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6A" w:rsidRDefault="00EF18C2" w:rsidP="00BF196A">
      <w:pPr>
        <w:spacing w:after="0" w:line="259" w:lineRule="auto"/>
        <w:ind w:left="480" w:firstLine="0"/>
        <w:jc w:val="center"/>
      </w:pPr>
      <w:r>
        <w:rPr>
          <w:b/>
          <w:color w:val="008000"/>
          <w:sz w:val="48"/>
        </w:rPr>
        <w:t xml:space="preserve"> </w:t>
      </w:r>
      <w:r w:rsidR="00BF196A">
        <w:rPr>
          <w:b/>
          <w:color w:val="008000"/>
          <w:sz w:val="48"/>
        </w:rPr>
        <w:t>HARTEST PARISH COUNCIL</w:t>
      </w:r>
      <w:r w:rsidR="00BF196A">
        <w:rPr>
          <w:sz w:val="20"/>
        </w:rPr>
        <w:t xml:space="preserve"> </w:t>
      </w:r>
    </w:p>
    <w:tbl>
      <w:tblPr>
        <w:tblStyle w:val="TableGrid"/>
        <w:tblW w:w="8738" w:type="dxa"/>
        <w:tblInd w:w="415" w:type="dxa"/>
        <w:tblCellMar>
          <w:top w:w="59" w:type="dxa"/>
          <w:left w:w="144" w:type="dxa"/>
          <w:right w:w="75" w:type="dxa"/>
        </w:tblCellMar>
        <w:tblLook w:val="04A0" w:firstRow="1" w:lastRow="0" w:firstColumn="1" w:lastColumn="0" w:noHBand="0" w:noVBand="1"/>
      </w:tblPr>
      <w:tblGrid>
        <w:gridCol w:w="9473"/>
      </w:tblGrid>
      <w:tr w:rsidR="00BF196A" w:rsidTr="00022CDC">
        <w:trPr>
          <w:trHeight w:val="1247"/>
        </w:trPr>
        <w:tc>
          <w:tcPr>
            <w:tcW w:w="8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9254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115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3D5EEE" w:rsidTr="00022CDC">
              <w:trPr>
                <w:trHeight w:val="1126"/>
              </w:trPr>
              <w:tc>
                <w:tcPr>
                  <w:tcW w:w="92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5EEE" w:rsidRDefault="003D5EEE" w:rsidP="003D5EEE">
                  <w:pPr>
                    <w:spacing w:after="0"/>
                    <w:ind w:right="64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sz w:val="32"/>
                      <w:u w:val="single" w:color="000000"/>
                    </w:rPr>
                    <w:t>NOTICE OF MEETING</w:t>
                  </w:r>
                  <w:r>
                    <w:rPr>
                      <w:rFonts w:ascii="Tahoma" w:eastAsia="Tahoma" w:hAnsi="Tahoma" w:cs="Tahoma"/>
                      <w:b/>
                      <w:sz w:val="32"/>
                    </w:rPr>
                    <w:t xml:space="preserve"> </w:t>
                  </w:r>
                </w:p>
                <w:p w:rsidR="003D5EEE" w:rsidRDefault="00D12AA4" w:rsidP="00022CDC">
                  <w:pPr>
                    <w:spacing w:after="1"/>
                    <w:ind w:right="58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>I HEREBY GIVE YOU NOTICE that</w:t>
                  </w:r>
                  <w:r w:rsidR="00DD57A6">
                    <w:rPr>
                      <w:rFonts w:ascii="Arial" w:eastAsia="Arial" w:hAnsi="Arial" w:cs="Arial"/>
                      <w:sz w:val="20"/>
                    </w:rPr>
                    <w:t xml:space="preserve"> the</w:t>
                  </w:r>
                  <w:r w:rsidR="00047861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41796D">
                    <w:rPr>
                      <w:rFonts w:ascii="Arial" w:eastAsia="Arial" w:hAnsi="Arial" w:cs="Arial"/>
                      <w:sz w:val="20"/>
                    </w:rPr>
                    <w:t>Meeting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in Public</w:t>
                  </w:r>
                  <w:r w:rsidR="0041796D">
                    <w:rPr>
                      <w:rFonts w:ascii="Arial" w:eastAsia="Arial" w:hAnsi="Arial" w:cs="Arial"/>
                      <w:sz w:val="20"/>
                    </w:rPr>
                    <w:t xml:space="preserve"> of the</w:t>
                  </w:r>
                  <w:r w:rsidR="00DD57A6">
                    <w:rPr>
                      <w:rFonts w:ascii="Arial" w:eastAsia="Arial" w:hAnsi="Arial" w:cs="Arial"/>
                      <w:sz w:val="20"/>
                    </w:rPr>
                    <w:t xml:space="preserve"> Parish Council 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will be held </w:t>
                  </w:r>
                  <w:bookmarkStart w:id="0" w:name="_GoBack"/>
                  <w:bookmarkEnd w:id="0"/>
                  <w:r w:rsidR="003D5EEE">
                    <w:rPr>
                      <w:rFonts w:ascii="Arial" w:eastAsia="Arial" w:hAnsi="Arial" w:cs="Arial"/>
                      <w:sz w:val="20"/>
                    </w:rPr>
                    <w:t>on</w:t>
                  </w:r>
                </w:p>
                <w:p w:rsidR="003D5EEE" w:rsidRDefault="00A052D8" w:rsidP="00022CDC">
                  <w:pPr>
                    <w:tabs>
                      <w:tab w:val="center" w:pos="5570"/>
                      <w:tab w:val="center" w:pos="7586"/>
                      <w:tab w:val="center" w:pos="8306"/>
                    </w:tabs>
                    <w:spacing w:after="0"/>
                    <w:jc w:val="center"/>
                  </w:pPr>
                  <w:r w:rsidRPr="00A052D8">
                    <w:rPr>
                      <w:rFonts w:ascii="Arial" w:eastAsia="Arial" w:hAnsi="Arial" w:cs="Arial"/>
                      <w:b/>
                      <w:color w:val="FF0000"/>
                      <w:sz w:val="20"/>
                    </w:rPr>
                    <w:t>Tu</w:t>
                  </w:r>
                  <w:r w:rsidR="00D6510B" w:rsidRPr="00A052D8">
                    <w:rPr>
                      <w:rFonts w:ascii="Arial" w:eastAsia="Arial" w:hAnsi="Arial" w:cs="Arial"/>
                      <w:b/>
                      <w:color w:val="FF0000"/>
                      <w:sz w:val="20"/>
                    </w:rPr>
                    <w:t xml:space="preserve">esday </w:t>
                  </w:r>
                  <w:r w:rsidRPr="00A052D8">
                    <w:rPr>
                      <w:rFonts w:ascii="Arial" w:eastAsia="Arial" w:hAnsi="Arial" w:cs="Arial"/>
                      <w:b/>
                      <w:color w:val="FF0000"/>
                      <w:sz w:val="20"/>
                    </w:rPr>
                    <w:t>5 July</w:t>
                  </w:r>
                  <w:r w:rsidR="00BF208C" w:rsidRPr="00A052D8">
                    <w:rPr>
                      <w:rFonts w:ascii="Arial" w:eastAsia="Arial" w:hAnsi="Arial" w:cs="Arial"/>
                      <w:b/>
                      <w:color w:val="FF0000"/>
                      <w:sz w:val="20"/>
                    </w:rPr>
                    <w:t xml:space="preserve"> </w:t>
                  </w:r>
                  <w:r w:rsidR="00FE06BD" w:rsidRPr="00A052D8">
                    <w:rPr>
                      <w:rFonts w:ascii="Arial" w:eastAsia="Arial" w:hAnsi="Arial" w:cs="Arial"/>
                      <w:b/>
                      <w:color w:val="FF0000"/>
                      <w:sz w:val="20"/>
                    </w:rPr>
                    <w:t>2022</w:t>
                  </w:r>
                  <w:r w:rsidR="003D5EEE" w:rsidRPr="00A052D8">
                    <w:rPr>
                      <w:rFonts w:ascii="Arial" w:eastAsia="Arial" w:hAnsi="Arial" w:cs="Arial"/>
                      <w:b/>
                      <w:color w:val="FF0000"/>
                      <w:sz w:val="20"/>
                    </w:rPr>
                    <w:t xml:space="preserve"> at 7</w:t>
                  </w:r>
                  <w:r w:rsidRPr="00A052D8">
                    <w:rPr>
                      <w:rFonts w:ascii="Arial" w:eastAsia="Arial" w:hAnsi="Arial" w:cs="Arial"/>
                      <w:b/>
                      <w:color w:val="FF0000"/>
                      <w:sz w:val="20"/>
                    </w:rPr>
                    <w:t>.30</w:t>
                  </w:r>
                  <w:r w:rsidR="003D5EEE" w:rsidRPr="00A052D8">
                    <w:rPr>
                      <w:rFonts w:ascii="Arial" w:eastAsia="Arial" w:hAnsi="Arial" w:cs="Arial"/>
                      <w:b/>
                      <w:color w:val="FF0000"/>
                      <w:sz w:val="20"/>
                    </w:rPr>
                    <w:t xml:space="preserve"> p.m</w:t>
                  </w:r>
                  <w:r w:rsidR="003D5EEE">
                    <w:rPr>
                      <w:rFonts w:ascii="Arial" w:eastAsia="Arial" w:hAnsi="Arial" w:cs="Arial"/>
                      <w:sz w:val="20"/>
                    </w:rPr>
                    <w:t>.</w:t>
                  </w:r>
                  <w:r w:rsidR="00022CDC">
                    <w:rPr>
                      <w:rFonts w:ascii="Arial" w:eastAsia="Arial" w:hAnsi="Arial" w:cs="Arial"/>
                      <w:sz w:val="20"/>
                    </w:rPr>
                    <w:t xml:space="preserve"> in the </w:t>
                  </w:r>
                  <w:proofErr w:type="spellStart"/>
                  <w:r w:rsidR="00022CDC">
                    <w:rPr>
                      <w:rFonts w:ascii="Arial" w:eastAsia="Arial" w:hAnsi="Arial" w:cs="Arial"/>
                      <w:sz w:val="20"/>
                    </w:rPr>
                    <w:t>Boxted</w:t>
                  </w:r>
                  <w:proofErr w:type="spellEnd"/>
                  <w:r w:rsidR="00022CDC">
                    <w:rPr>
                      <w:rFonts w:ascii="Arial" w:eastAsia="Arial" w:hAnsi="Arial" w:cs="Arial"/>
                      <w:sz w:val="20"/>
                    </w:rPr>
                    <w:t xml:space="preserve"> &amp; Hartest Institute</w:t>
                  </w:r>
                </w:p>
                <w:p w:rsidR="003D5EEE" w:rsidRDefault="00B37CCC" w:rsidP="001C1191">
                  <w:pPr>
                    <w:spacing w:after="0"/>
                    <w:ind w:right="56"/>
                    <w:jc w:val="right"/>
                  </w:pPr>
                  <w:r>
                    <w:rPr>
                      <w:rFonts w:ascii="Arial" w:eastAsia="Arial" w:hAnsi="Arial" w:cs="Arial"/>
                      <w:i/>
                      <w:sz w:val="20"/>
                    </w:rPr>
                    <w:t>2</w:t>
                  </w:r>
                  <w:r w:rsidR="00047861">
                    <w:rPr>
                      <w:rFonts w:ascii="Arial" w:eastAsia="Arial" w:hAnsi="Arial" w:cs="Arial"/>
                      <w:i/>
                      <w:sz w:val="20"/>
                    </w:rPr>
                    <w:t xml:space="preserve"> July</w:t>
                  </w:r>
                  <w:r w:rsidR="008D313B">
                    <w:rPr>
                      <w:rFonts w:ascii="Arial" w:eastAsia="Arial" w:hAnsi="Arial" w:cs="Arial"/>
                      <w:i/>
                      <w:sz w:val="20"/>
                    </w:rPr>
                    <w:t xml:space="preserve"> 2022   </w:t>
                  </w:r>
                  <w:r w:rsidR="00D6510B">
                    <w:rPr>
                      <w:rFonts w:ascii="Arial" w:eastAsia="Arial" w:hAnsi="Arial" w:cs="Arial"/>
                      <w:i/>
                      <w:sz w:val="20"/>
                    </w:rPr>
                    <w:t>(</w:t>
                  </w:r>
                  <w:r w:rsidR="003D5EEE">
                    <w:rPr>
                      <w:rFonts w:ascii="Arial" w:eastAsia="Arial" w:hAnsi="Arial" w:cs="Arial"/>
                      <w:i/>
                      <w:sz w:val="20"/>
                    </w:rPr>
                    <w:t xml:space="preserve">P </w:t>
                  </w:r>
                  <w:r w:rsidR="000B4358">
                    <w:rPr>
                      <w:rFonts w:ascii="Arial" w:eastAsia="Arial" w:hAnsi="Arial" w:cs="Arial"/>
                      <w:i/>
                      <w:sz w:val="20"/>
                    </w:rPr>
                    <w:t>M L</w:t>
                  </w:r>
                  <w:r w:rsidR="00E45FCC">
                    <w:rPr>
                      <w:rFonts w:ascii="Arial" w:eastAsia="Arial" w:hAnsi="Arial" w:cs="Arial"/>
                      <w:i/>
                      <w:sz w:val="20"/>
                    </w:rPr>
                    <w:t xml:space="preserve">amb (Mrs) - Parish Clerk </w:t>
                  </w:r>
                  <w:r w:rsidR="003D5EEE">
                    <w:rPr>
                      <w:rFonts w:ascii="Arial" w:eastAsia="Arial" w:hAnsi="Arial" w:cs="Arial"/>
                      <w:i/>
                      <w:sz w:val="20"/>
                    </w:rPr>
                    <w:t xml:space="preserve">) </w:t>
                  </w:r>
                </w:p>
              </w:tc>
            </w:tr>
          </w:tbl>
          <w:p w:rsidR="00BF196A" w:rsidRDefault="00BF196A" w:rsidP="00022CDC">
            <w:pPr>
              <w:spacing w:after="5" w:line="267" w:lineRule="auto"/>
              <w:ind w:left="3296" w:right="1439"/>
            </w:pPr>
          </w:p>
        </w:tc>
      </w:tr>
    </w:tbl>
    <w:p w:rsidR="00BF196A" w:rsidRPr="00571318" w:rsidRDefault="00BF196A" w:rsidP="00BF196A">
      <w:pPr>
        <w:jc w:val="center"/>
        <w:rPr>
          <w:color w:val="FF0000"/>
          <w:sz w:val="22"/>
        </w:rPr>
      </w:pPr>
      <w:r w:rsidRPr="00E52652">
        <w:rPr>
          <w:b/>
          <w:sz w:val="22"/>
        </w:rPr>
        <w:t>A G E N D A</w:t>
      </w:r>
    </w:p>
    <w:p w:rsidR="006C487D" w:rsidRPr="00DA5394" w:rsidRDefault="006C487D" w:rsidP="00BF196A">
      <w:pPr>
        <w:jc w:val="center"/>
        <w:rPr>
          <w:color w:val="FF0000"/>
          <w:sz w:val="22"/>
        </w:rPr>
      </w:pPr>
    </w:p>
    <w:p w:rsidR="0041796D" w:rsidRPr="00A062CF" w:rsidRDefault="0041796D" w:rsidP="00A062C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062CF">
        <w:rPr>
          <w:sz w:val="20"/>
          <w:szCs w:val="20"/>
        </w:rPr>
        <w:t>Apologies for Absence</w:t>
      </w:r>
    </w:p>
    <w:p w:rsidR="00BF196A" w:rsidRPr="00B05A2E" w:rsidRDefault="00BF196A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>Approv</w:t>
      </w:r>
      <w:r w:rsidR="00964F08" w:rsidRPr="00B05A2E">
        <w:rPr>
          <w:sz w:val="20"/>
          <w:szCs w:val="20"/>
        </w:rPr>
        <w:t>al of Minutes of</w:t>
      </w:r>
      <w:r w:rsidR="00A052D8">
        <w:rPr>
          <w:sz w:val="20"/>
          <w:szCs w:val="20"/>
        </w:rPr>
        <w:t xml:space="preserve"> 1 June</w:t>
      </w:r>
      <w:r w:rsidR="00FA3806" w:rsidRPr="00B05A2E">
        <w:rPr>
          <w:sz w:val="20"/>
          <w:szCs w:val="20"/>
        </w:rPr>
        <w:t xml:space="preserve"> 202</w:t>
      </w:r>
      <w:r w:rsidR="000B4358" w:rsidRPr="00B05A2E">
        <w:rPr>
          <w:sz w:val="20"/>
          <w:szCs w:val="20"/>
        </w:rPr>
        <w:t>2</w:t>
      </w:r>
    </w:p>
    <w:p w:rsidR="00BF196A" w:rsidRPr="00B05A2E" w:rsidRDefault="00BF196A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>Matters Arising</w:t>
      </w:r>
    </w:p>
    <w:p w:rsidR="00BF196A" w:rsidRPr="00B05A2E" w:rsidRDefault="00BF196A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>Declarations of Interest/Dispensation Requests</w:t>
      </w:r>
    </w:p>
    <w:p w:rsidR="00BF196A" w:rsidRPr="00B05A2E" w:rsidRDefault="00BF196A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>Public Forum</w:t>
      </w:r>
    </w:p>
    <w:p w:rsidR="00BF196A" w:rsidRPr="00B05A2E" w:rsidRDefault="00BF196A" w:rsidP="001601AF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B05A2E">
        <w:rPr>
          <w:sz w:val="20"/>
          <w:szCs w:val="20"/>
        </w:rPr>
        <w:t>County Councillor’s Report</w:t>
      </w:r>
      <w:r w:rsidR="00022CDC" w:rsidRPr="00B05A2E">
        <w:rPr>
          <w:sz w:val="20"/>
          <w:szCs w:val="20"/>
        </w:rPr>
        <w:t xml:space="preserve"> </w:t>
      </w:r>
    </w:p>
    <w:p w:rsidR="00BF196A" w:rsidRDefault="00BF196A" w:rsidP="00BF19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5A2E">
        <w:rPr>
          <w:sz w:val="20"/>
          <w:szCs w:val="20"/>
        </w:rPr>
        <w:t>District Councillors’ Report</w:t>
      </w:r>
      <w:r w:rsidR="00022CDC" w:rsidRPr="00B05A2E">
        <w:rPr>
          <w:sz w:val="20"/>
          <w:szCs w:val="20"/>
        </w:rPr>
        <w:t xml:space="preserve"> </w:t>
      </w:r>
    </w:p>
    <w:p w:rsidR="00D30BAB" w:rsidRPr="00D30BAB" w:rsidRDefault="00D30BAB" w:rsidP="00D30BAB">
      <w:pPr>
        <w:pStyle w:val="ListParagraph"/>
        <w:numPr>
          <w:ilvl w:val="0"/>
          <w:numId w:val="1"/>
        </w:numPr>
        <w:tabs>
          <w:tab w:val="left" w:pos="426"/>
        </w:tabs>
        <w:rPr>
          <w:color w:val="auto"/>
          <w:sz w:val="20"/>
          <w:szCs w:val="20"/>
        </w:rPr>
      </w:pPr>
      <w:r w:rsidRPr="00D30BAB">
        <w:rPr>
          <w:color w:val="auto"/>
          <w:sz w:val="20"/>
          <w:szCs w:val="20"/>
        </w:rPr>
        <w:t>Planning</w:t>
      </w:r>
    </w:p>
    <w:p w:rsidR="00D30BAB" w:rsidRPr="00D30BAB" w:rsidRDefault="00D30BAB" w:rsidP="00D30BAB">
      <w:pPr>
        <w:pStyle w:val="ListParagraph"/>
        <w:tabs>
          <w:tab w:val="left" w:pos="426"/>
        </w:tabs>
        <w:ind w:left="1080" w:firstLine="0"/>
        <w:rPr>
          <w:sz w:val="20"/>
          <w:szCs w:val="20"/>
        </w:rPr>
      </w:pPr>
      <w:r w:rsidRPr="00D30BAB">
        <w:rPr>
          <w:sz w:val="20"/>
          <w:szCs w:val="20"/>
        </w:rPr>
        <w:t>Decisions</w:t>
      </w:r>
      <w:r w:rsidR="00773352">
        <w:rPr>
          <w:sz w:val="20"/>
          <w:szCs w:val="20"/>
        </w:rPr>
        <w:t xml:space="preserve"> Received</w:t>
      </w:r>
      <w:r w:rsidRPr="00D30BAB">
        <w:rPr>
          <w:sz w:val="20"/>
          <w:szCs w:val="20"/>
        </w:rPr>
        <w:t>:  Permission</w:t>
      </w:r>
      <w:r w:rsidR="00773352">
        <w:rPr>
          <w:sz w:val="20"/>
          <w:szCs w:val="20"/>
        </w:rPr>
        <w:t>s</w:t>
      </w:r>
      <w:r w:rsidRPr="00D30BAB">
        <w:rPr>
          <w:sz w:val="20"/>
          <w:szCs w:val="20"/>
        </w:rPr>
        <w:t xml:space="preserve"> Granted:</w:t>
      </w:r>
    </w:p>
    <w:p w:rsidR="00D30BAB" w:rsidRDefault="00D30BAB" w:rsidP="00D30BAB">
      <w:pPr>
        <w:pStyle w:val="ListParagraph"/>
        <w:ind w:left="1080" w:firstLine="0"/>
        <w:rPr>
          <w:sz w:val="20"/>
          <w:szCs w:val="20"/>
        </w:rPr>
      </w:pPr>
      <w:r w:rsidRPr="00D30BAB">
        <w:rPr>
          <w:sz w:val="20"/>
          <w:szCs w:val="20"/>
        </w:rPr>
        <w:t xml:space="preserve">DC/22/02518:  The Lake, Brockley Road, </w:t>
      </w:r>
      <w:proofErr w:type="gramStart"/>
      <w:r w:rsidRPr="00D30BAB">
        <w:rPr>
          <w:sz w:val="20"/>
          <w:szCs w:val="20"/>
        </w:rPr>
        <w:t>Hartest</w:t>
      </w:r>
      <w:proofErr w:type="gramEnd"/>
      <w:r w:rsidRPr="00D30BAB">
        <w:rPr>
          <w:sz w:val="20"/>
          <w:szCs w:val="20"/>
        </w:rPr>
        <w:t xml:space="preserve">:  Erection of Class E Office Unit.  Erection of 1 No Storage Barn for Class E Business Use.  Removal of Existing Static Caravan.  </w:t>
      </w:r>
    </w:p>
    <w:p w:rsidR="00773352" w:rsidRPr="00773352" w:rsidRDefault="00773352" w:rsidP="00D30BAB">
      <w:pPr>
        <w:pStyle w:val="ListParagraph"/>
        <w:ind w:left="1080" w:firstLine="0"/>
        <w:rPr>
          <w:sz w:val="20"/>
          <w:szCs w:val="20"/>
        </w:rPr>
      </w:pPr>
      <w:r w:rsidRPr="00773352">
        <w:rPr>
          <w:sz w:val="20"/>
          <w:szCs w:val="20"/>
        </w:rPr>
        <w:t>DC/22/02318:  Sturge</w:t>
      </w:r>
      <w:r>
        <w:rPr>
          <w:sz w:val="20"/>
          <w:szCs w:val="20"/>
        </w:rPr>
        <w:t xml:space="preserve">ons Hall,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Green</w:t>
      </w:r>
    </w:p>
    <w:p w:rsidR="00D30BAB" w:rsidRDefault="00D30BAB" w:rsidP="00D30BAB">
      <w:pPr>
        <w:pStyle w:val="ListParagraph"/>
        <w:ind w:left="1080" w:firstLine="0"/>
        <w:rPr>
          <w:sz w:val="20"/>
          <w:szCs w:val="20"/>
        </w:rPr>
      </w:pPr>
      <w:r w:rsidRPr="00D30BAB">
        <w:rPr>
          <w:sz w:val="20"/>
          <w:szCs w:val="20"/>
        </w:rPr>
        <w:t>Permission Refused:</w:t>
      </w:r>
    </w:p>
    <w:p w:rsidR="00773352" w:rsidRDefault="00D30BAB" w:rsidP="00773352">
      <w:pPr>
        <w:pStyle w:val="ListParagraph"/>
        <w:ind w:left="1080" w:firstLine="0"/>
        <w:rPr>
          <w:sz w:val="20"/>
          <w:szCs w:val="20"/>
        </w:rPr>
      </w:pPr>
      <w:r w:rsidRPr="00D30BAB">
        <w:rPr>
          <w:sz w:val="20"/>
          <w:szCs w:val="20"/>
        </w:rPr>
        <w:t xml:space="preserve">DC/22/02756:  </w:t>
      </w:r>
      <w:proofErr w:type="spellStart"/>
      <w:r w:rsidRPr="00D30BAB">
        <w:rPr>
          <w:sz w:val="20"/>
          <w:szCs w:val="20"/>
        </w:rPr>
        <w:t>Ballingdon</w:t>
      </w:r>
      <w:proofErr w:type="spellEnd"/>
      <w:r w:rsidRPr="00D30BAB">
        <w:rPr>
          <w:sz w:val="20"/>
          <w:szCs w:val="20"/>
        </w:rPr>
        <w:t xml:space="preserve"> Yard Cottage, Hartest Hill:  Non-material amendment relating to DC/21/04846:  Brick plinth made higher at the front of</w:t>
      </w:r>
    </w:p>
    <w:p w:rsidR="00D30BAB" w:rsidRPr="00D30BAB" w:rsidRDefault="00773352" w:rsidP="00D30BA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30BAB">
        <w:rPr>
          <w:sz w:val="20"/>
          <w:szCs w:val="20"/>
        </w:rPr>
        <w:t xml:space="preserve">          </w:t>
      </w:r>
      <w:proofErr w:type="gramStart"/>
      <w:r w:rsidR="00D30BAB" w:rsidRPr="00D30BAB">
        <w:rPr>
          <w:sz w:val="20"/>
          <w:szCs w:val="20"/>
        </w:rPr>
        <w:t>the</w:t>
      </w:r>
      <w:proofErr w:type="gramEnd"/>
      <w:r w:rsidR="00D30BAB" w:rsidRPr="00D30BAB">
        <w:rPr>
          <w:sz w:val="20"/>
          <w:szCs w:val="20"/>
        </w:rPr>
        <w:t xml:space="preserve"> link under the oak timber framed glazing, matching brick to cottage at </w:t>
      </w:r>
    </w:p>
    <w:p w:rsidR="00D30BAB" w:rsidRDefault="00773352" w:rsidP="00773352">
      <w:pPr>
        <w:pStyle w:val="ListParagraph"/>
        <w:ind w:left="1080" w:firstLine="0"/>
        <w:rPr>
          <w:sz w:val="20"/>
          <w:szCs w:val="20"/>
        </w:rPr>
      </w:pPr>
      <w:r>
        <w:rPr>
          <w:sz w:val="20"/>
          <w:szCs w:val="20"/>
        </w:rPr>
        <w:t>W</w:t>
      </w:r>
      <w:r w:rsidR="00C2159B">
        <w:rPr>
          <w:sz w:val="20"/>
          <w:szCs w:val="20"/>
        </w:rPr>
        <w:t>ithdrawn Application</w:t>
      </w:r>
      <w:r>
        <w:rPr>
          <w:sz w:val="20"/>
          <w:szCs w:val="20"/>
        </w:rPr>
        <w:t>:</w:t>
      </w:r>
    </w:p>
    <w:p w:rsidR="00773352" w:rsidRDefault="00773352" w:rsidP="007733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773352">
        <w:rPr>
          <w:sz w:val="20"/>
          <w:szCs w:val="20"/>
        </w:rPr>
        <w:t xml:space="preserve">DC/22/01039:  Tandem House, Hartest Hill:  Discharge of Conditions PA </w:t>
      </w:r>
      <w:r>
        <w:rPr>
          <w:sz w:val="20"/>
          <w:szCs w:val="20"/>
        </w:rPr>
        <w:t xml:space="preserve">   </w:t>
      </w:r>
    </w:p>
    <w:p w:rsidR="00773352" w:rsidRPr="00773352" w:rsidRDefault="00773352" w:rsidP="00773352">
      <w:pPr>
        <w:rPr>
          <w:rFonts w:eastAsiaTheme="minorHAnsi" w:cs="Calibri"/>
          <w:color w:val="auto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773352">
        <w:rPr>
          <w:sz w:val="20"/>
          <w:szCs w:val="20"/>
        </w:rPr>
        <w:t>DC/21/04757 – Condit</w:t>
      </w:r>
      <w:r>
        <w:rPr>
          <w:sz w:val="20"/>
          <w:szCs w:val="20"/>
        </w:rPr>
        <w:t>ion re Boundary Wall.</w:t>
      </w:r>
    </w:p>
    <w:p w:rsidR="00D30BAB" w:rsidRPr="00C2159B" w:rsidRDefault="00C2159B" w:rsidP="00C2159B">
      <w:pPr>
        <w:pStyle w:val="ListParagraph"/>
        <w:ind w:left="1080" w:firstLine="0"/>
        <w:rPr>
          <w:sz w:val="20"/>
          <w:szCs w:val="20"/>
        </w:rPr>
      </w:pPr>
      <w:r>
        <w:rPr>
          <w:sz w:val="20"/>
          <w:szCs w:val="20"/>
        </w:rPr>
        <w:t>New Planning Application</w:t>
      </w:r>
      <w:r w:rsidR="00D30BAB" w:rsidRPr="00C2159B">
        <w:rPr>
          <w:sz w:val="20"/>
          <w:szCs w:val="20"/>
        </w:rPr>
        <w:t xml:space="preserve">: </w:t>
      </w:r>
    </w:p>
    <w:p w:rsidR="00D30BAB" w:rsidRPr="00C2159B" w:rsidRDefault="00D30BAB" w:rsidP="00C2159B">
      <w:pPr>
        <w:autoSpaceDE w:val="0"/>
        <w:autoSpaceDN w:val="0"/>
        <w:adjustRightInd w:val="0"/>
        <w:spacing w:after="0" w:line="240" w:lineRule="auto"/>
        <w:ind w:left="360" w:firstLine="0"/>
        <w:rPr>
          <w:rFonts w:eastAsiaTheme="minorHAnsi" w:cs="ArialMT"/>
          <w:color w:val="auto"/>
          <w:sz w:val="20"/>
          <w:szCs w:val="20"/>
          <w:lang w:eastAsia="en-US"/>
        </w:rPr>
      </w:pPr>
      <w:r>
        <w:tab/>
      </w:r>
      <w:r w:rsidRPr="00C2159B">
        <w:rPr>
          <w:sz w:val="20"/>
          <w:szCs w:val="20"/>
        </w:rPr>
        <w:t xml:space="preserve">     DC/22/02949 - Land South Of Bell </w:t>
      </w:r>
      <w:proofErr w:type="gramStart"/>
      <w:r w:rsidRPr="00C2159B">
        <w:rPr>
          <w:sz w:val="20"/>
          <w:szCs w:val="20"/>
        </w:rPr>
        <w:t>House ,</w:t>
      </w:r>
      <w:proofErr w:type="gramEnd"/>
      <w:r w:rsidRPr="00C2159B">
        <w:rPr>
          <w:sz w:val="20"/>
          <w:szCs w:val="20"/>
        </w:rPr>
        <w:t xml:space="preserve"> The Row:</w:t>
      </w:r>
      <w:r w:rsidRPr="00C2159B">
        <w:rPr>
          <w:rFonts w:eastAsiaTheme="minorHAnsi" w:cs="ArialMT"/>
          <w:color w:val="auto"/>
          <w:sz w:val="20"/>
          <w:szCs w:val="20"/>
          <w:lang w:eastAsia="en-US"/>
        </w:rPr>
        <w:t xml:space="preserve"> Erection of 3 No single     </w:t>
      </w:r>
    </w:p>
    <w:p w:rsidR="00D30BAB" w:rsidRPr="00C2159B" w:rsidRDefault="00D30BAB" w:rsidP="00C2159B">
      <w:pPr>
        <w:autoSpaceDE w:val="0"/>
        <w:autoSpaceDN w:val="0"/>
        <w:adjustRightInd w:val="0"/>
        <w:spacing w:after="0" w:line="240" w:lineRule="auto"/>
        <w:ind w:left="360" w:firstLine="0"/>
        <w:rPr>
          <w:rFonts w:eastAsiaTheme="minorHAnsi" w:cs="ArialMT"/>
          <w:color w:val="auto"/>
          <w:sz w:val="20"/>
          <w:szCs w:val="20"/>
          <w:lang w:eastAsia="en-US"/>
        </w:rPr>
      </w:pPr>
      <w:r w:rsidRPr="00C2159B">
        <w:rPr>
          <w:rFonts w:eastAsiaTheme="minorHAnsi" w:cs="ArialMT"/>
          <w:color w:val="auto"/>
          <w:sz w:val="20"/>
          <w:szCs w:val="20"/>
          <w:lang w:eastAsia="en-US"/>
        </w:rPr>
        <w:t xml:space="preserve"> </w:t>
      </w:r>
      <w:r w:rsidR="00C2159B">
        <w:rPr>
          <w:rFonts w:eastAsiaTheme="minorHAnsi" w:cs="ArialMT"/>
          <w:color w:val="auto"/>
          <w:sz w:val="20"/>
          <w:szCs w:val="20"/>
          <w:lang w:eastAsia="en-US"/>
        </w:rPr>
        <w:t xml:space="preserve">        </w:t>
      </w:r>
      <w:r w:rsidR="00C2159B" w:rsidRPr="00C2159B">
        <w:rPr>
          <w:rFonts w:eastAsiaTheme="minorHAnsi" w:cs="ArialMT"/>
          <w:color w:val="auto"/>
          <w:sz w:val="20"/>
          <w:szCs w:val="20"/>
          <w:lang w:eastAsia="en-US"/>
        </w:rPr>
        <w:t xml:space="preserve"> </w:t>
      </w:r>
      <w:proofErr w:type="gramStart"/>
      <w:r w:rsidRPr="00C2159B">
        <w:rPr>
          <w:rFonts w:eastAsiaTheme="minorHAnsi" w:cs="ArialMT"/>
          <w:color w:val="auto"/>
          <w:sz w:val="20"/>
          <w:szCs w:val="20"/>
          <w:lang w:eastAsia="en-US"/>
        </w:rPr>
        <w:t>storey</w:t>
      </w:r>
      <w:proofErr w:type="gramEnd"/>
      <w:r w:rsidRPr="00C2159B">
        <w:rPr>
          <w:rFonts w:eastAsiaTheme="minorHAnsi" w:cs="ArialMT"/>
          <w:color w:val="auto"/>
          <w:sz w:val="20"/>
          <w:szCs w:val="20"/>
          <w:lang w:eastAsia="en-US"/>
        </w:rPr>
        <w:t xml:space="preserve"> dwellings including new vehicular access.</w:t>
      </w:r>
    </w:p>
    <w:p w:rsidR="00D30BAB" w:rsidRPr="00C2159B" w:rsidRDefault="00C2159B" w:rsidP="00C2159B">
      <w:pPr>
        <w:autoSpaceDE w:val="0"/>
        <w:autoSpaceDN w:val="0"/>
        <w:adjustRightInd w:val="0"/>
        <w:spacing w:after="0" w:line="240" w:lineRule="auto"/>
        <w:ind w:left="360" w:firstLine="0"/>
        <w:rPr>
          <w:rFonts w:eastAsiaTheme="minorHAnsi" w:cs="ArialMT"/>
          <w:color w:val="auto"/>
          <w:sz w:val="20"/>
          <w:szCs w:val="20"/>
          <w:lang w:eastAsia="en-US"/>
        </w:rPr>
      </w:pPr>
      <w:r>
        <w:rPr>
          <w:rFonts w:eastAsiaTheme="minorHAnsi" w:cs="ArialMT"/>
          <w:color w:val="auto"/>
          <w:sz w:val="20"/>
          <w:szCs w:val="20"/>
          <w:lang w:eastAsia="en-US"/>
        </w:rPr>
        <w:tab/>
        <w:t xml:space="preserve">     Refer circulated emails; all requesting the PC’s objection to this PA.</w:t>
      </w:r>
    </w:p>
    <w:p w:rsidR="00D30BAB" w:rsidRPr="00D30BAB" w:rsidRDefault="00D30BAB" w:rsidP="00D30B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HAnsi" w:cs="ArialMT"/>
          <w:color w:val="auto"/>
          <w:sz w:val="20"/>
          <w:szCs w:val="20"/>
          <w:lang w:eastAsia="en-US"/>
        </w:rPr>
      </w:pPr>
      <w:r w:rsidRPr="00D30BAB">
        <w:rPr>
          <w:rFonts w:eastAsiaTheme="minorHAnsi" w:cs="ArialMT"/>
          <w:color w:val="auto"/>
          <w:sz w:val="20"/>
          <w:szCs w:val="20"/>
          <w:lang w:eastAsia="en-US"/>
        </w:rPr>
        <w:t>Other Planning Matters</w:t>
      </w:r>
    </w:p>
    <w:p w:rsidR="00D30BAB" w:rsidRPr="00D30BAB" w:rsidRDefault="00D30BAB" w:rsidP="00D30BA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30BAB">
        <w:rPr>
          <w:sz w:val="20"/>
          <w:szCs w:val="20"/>
        </w:rPr>
        <w:t>Affordable (or Community Led) Housing:  Compensation sum (through loss of</w:t>
      </w:r>
    </w:p>
    <w:p w:rsidR="00D30BAB" w:rsidRPr="00D30BAB" w:rsidRDefault="00D30BAB" w:rsidP="00D30BAB">
      <w:pPr>
        <w:pStyle w:val="ListParagraph"/>
        <w:numPr>
          <w:ilvl w:val="0"/>
          <w:numId w:val="1"/>
        </w:numPr>
        <w:rPr>
          <w:color w:val="auto"/>
          <w:sz w:val="20"/>
          <w:szCs w:val="20"/>
        </w:rPr>
      </w:pPr>
      <w:proofErr w:type="gramStart"/>
      <w:r w:rsidRPr="00D30BAB">
        <w:rPr>
          <w:sz w:val="20"/>
          <w:szCs w:val="20"/>
        </w:rPr>
        <w:t>original</w:t>
      </w:r>
      <w:proofErr w:type="gramEnd"/>
      <w:r w:rsidRPr="00D30BAB">
        <w:rPr>
          <w:sz w:val="20"/>
          <w:szCs w:val="20"/>
        </w:rPr>
        <w:t xml:space="preserve"> affordable dwelling):  £109,313.19.  </w:t>
      </w:r>
      <w:r w:rsidRPr="00D30BAB">
        <w:rPr>
          <w:color w:val="auto"/>
          <w:sz w:val="20"/>
          <w:szCs w:val="20"/>
        </w:rPr>
        <w:t>Agree action to be taken.</w:t>
      </w:r>
    </w:p>
    <w:p w:rsidR="00BF196A" w:rsidRPr="00C2159B" w:rsidRDefault="00BF196A" w:rsidP="00C215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2159B">
        <w:rPr>
          <w:sz w:val="20"/>
          <w:szCs w:val="20"/>
        </w:rPr>
        <w:t>Finance &amp; Administration</w:t>
      </w:r>
    </w:p>
    <w:p w:rsidR="00E969E5" w:rsidRPr="00741CC5" w:rsidRDefault="00C616D5" w:rsidP="00FE06BD">
      <w:pPr>
        <w:tabs>
          <w:tab w:val="left" w:pos="1080"/>
        </w:tabs>
        <w:spacing w:after="0" w:line="240" w:lineRule="auto"/>
        <w:ind w:left="1080" w:firstLine="0"/>
        <w:rPr>
          <w:color w:val="auto"/>
          <w:sz w:val="20"/>
          <w:szCs w:val="20"/>
        </w:rPr>
      </w:pPr>
      <w:r w:rsidRPr="00741CC5">
        <w:rPr>
          <w:color w:val="auto"/>
          <w:sz w:val="20"/>
          <w:szCs w:val="20"/>
        </w:rPr>
        <w:t>Income</w:t>
      </w:r>
    </w:p>
    <w:p w:rsidR="00D853A2" w:rsidRPr="006435FD" w:rsidRDefault="00BF196A" w:rsidP="00EB2E6E">
      <w:pPr>
        <w:tabs>
          <w:tab w:val="left" w:pos="1080"/>
        </w:tabs>
        <w:spacing w:after="0" w:line="240" w:lineRule="auto"/>
        <w:ind w:left="1080" w:firstLine="0"/>
        <w:rPr>
          <w:rFonts w:cs="Tahoma"/>
          <w:color w:val="auto"/>
          <w:sz w:val="20"/>
          <w:szCs w:val="20"/>
        </w:rPr>
      </w:pPr>
      <w:r w:rsidRPr="00622303">
        <w:rPr>
          <w:color w:val="auto"/>
          <w:sz w:val="20"/>
          <w:szCs w:val="20"/>
        </w:rPr>
        <w:t>Bank Balances</w:t>
      </w:r>
      <w:r w:rsidR="00D7760D" w:rsidRPr="00622303">
        <w:rPr>
          <w:color w:val="auto"/>
          <w:sz w:val="20"/>
          <w:szCs w:val="20"/>
        </w:rPr>
        <w:t xml:space="preserve"> as at</w:t>
      </w:r>
      <w:r w:rsidR="006435FD" w:rsidRPr="00622303">
        <w:rPr>
          <w:color w:val="auto"/>
          <w:sz w:val="20"/>
          <w:szCs w:val="20"/>
        </w:rPr>
        <w:t xml:space="preserve"> 1.7</w:t>
      </w:r>
      <w:r w:rsidR="005D4639" w:rsidRPr="00622303">
        <w:rPr>
          <w:color w:val="auto"/>
          <w:sz w:val="20"/>
          <w:szCs w:val="20"/>
        </w:rPr>
        <w:t>.22</w:t>
      </w:r>
      <w:r w:rsidRPr="00622303">
        <w:rPr>
          <w:color w:val="auto"/>
          <w:sz w:val="20"/>
          <w:szCs w:val="20"/>
        </w:rPr>
        <w:t>:</w:t>
      </w:r>
      <w:r w:rsidR="00FA3806" w:rsidRPr="00622303">
        <w:rPr>
          <w:color w:val="auto"/>
          <w:sz w:val="20"/>
          <w:szCs w:val="20"/>
        </w:rPr>
        <w:t xml:space="preserve"> </w:t>
      </w:r>
      <w:r w:rsidR="00527FCA" w:rsidRPr="00622303">
        <w:rPr>
          <w:rFonts w:cs="Tahoma"/>
          <w:color w:val="auto"/>
          <w:sz w:val="20"/>
          <w:szCs w:val="20"/>
        </w:rPr>
        <w:t>Current</w:t>
      </w:r>
      <w:r w:rsidR="00460AFF" w:rsidRPr="00622303">
        <w:rPr>
          <w:rFonts w:cs="Tahoma"/>
          <w:color w:val="auto"/>
          <w:sz w:val="20"/>
          <w:szCs w:val="20"/>
        </w:rPr>
        <w:t xml:space="preserve">: </w:t>
      </w:r>
      <w:r w:rsidR="000D429F" w:rsidRPr="00622303">
        <w:rPr>
          <w:rFonts w:cs="Tahoma"/>
          <w:color w:val="auto"/>
          <w:sz w:val="20"/>
          <w:szCs w:val="20"/>
        </w:rPr>
        <w:t xml:space="preserve"> </w:t>
      </w:r>
      <w:r w:rsidR="006435FD" w:rsidRPr="00622303">
        <w:rPr>
          <w:rFonts w:eastAsiaTheme="minorHAnsi" w:cs="Arial"/>
          <w:color w:val="auto"/>
          <w:sz w:val="20"/>
          <w:szCs w:val="20"/>
          <w:lang w:eastAsia="en-US"/>
        </w:rPr>
        <w:t>£6,175.20</w:t>
      </w:r>
      <w:r w:rsidR="006435FD" w:rsidRPr="00622303">
        <w:rPr>
          <w:rFonts w:cs="Calibri"/>
          <w:sz w:val="20"/>
          <w:szCs w:val="20"/>
          <w:lang w:eastAsia="en-US"/>
        </w:rPr>
        <w:t xml:space="preserve"> </w:t>
      </w:r>
      <w:r w:rsidR="00C63424" w:rsidRPr="00622303">
        <w:rPr>
          <w:rFonts w:cs="Tahoma"/>
          <w:color w:val="auto"/>
          <w:sz w:val="20"/>
          <w:szCs w:val="20"/>
        </w:rPr>
        <w:t xml:space="preserve"> </w:t>
      </w:r>
      <w:r w:rsidR="00B05A2E" w:rsidRPr="00622303">
        <w:rPr>
          <w:rFonts w:cs="Tahoma"/>
          <w:color w:val="auto"/>
          <w:sz w:val="20"/>
          <w:szCs w:val="20"/>
        </w:rPr>
        <w:t xml:space="preserve"> </w:t>
      </w:r>
      <w:r w:rsidR="00C63424" w:rsidRPr="00622303">
        <w:rPr>
          <w:rFonts w:cs="Tahoma"/>
          <w:color w:val="auto"/>
          <w:sz w:val="20"/>
          <w:szCs w:val="20"/>
        </w:rPr>
        <w:t xml:space="preserve">Deposit:  </w:t>
      </w:r>
      <w:r w:rsidR="001F598F" w:rsidRPr="00622303">
        <w:rPr>
          <w:color w:val="auto"/>
          <w:sz w:val="20"/>
          <w:szCs w:val="20"/>
        </w:rPr>
        <w:t>£47,806.09</w:t>
      </w:r>
      <w:r w:rsidR="00EB2E6E" w:rsidRPr="00622303">
        <w:rPr>
          <w:rFonts w:cs="Tahoma"/>
          <w:color w:val="auto"/>
          <w:sz w:val="20"/>
          <w:szCs w:val="20"/>
        </w:rPr>
        <w:t xml:space="preserve">     Total:  </w:t>
      </w:r>
      <w:r w:rsidR="001F598F" w:rsidRPr="00622303">
        <w:rPr>
          <w:rFonts w:cs="Tahoma"/>
          <w:color w:val="auto"/>
          <w:sz w:val="20"/>
          <w:szCs w:val="20"/>
        </w:rPr>
        <w:t>£</w:t>
      </w:r>
      <w:r w:rsidR="006435FD" w:rsidRPr="00622303">
        <w:rPr>
          <w:color w:val="auto"/>
          <w:sz w:val="20"/>
          <w:szCs w:val="20"/>
        </w:rPr>
        <w:t>53,981.29</w:t>
      </w:r>
    </w:p>
    <w:p w:rsidR="00C63424" w:rsidRPr="00B05A2E" w:rsidRDefault="00C63424" w:rsidP="00C63424">
      <w:pPr>
        <w:ind w:left="1056" w:firstLine="0"/>
        <w:rPr>
          <w:sz w:val="20"/>
          <w:szCs w:val="20"/>
        </w:rPr>
      </w:pPr>
      <w:r w:rsidRPr="00B05A2E">
        <w:rPr>
          <w:sz w:val="20"/>
          <w:szCs w:val="20"/>
        </w:rPr>
        <w:t xml:space="preserve">CIL Total (as of 30.11.21:  </w:t>
      </w:r>
      <w:r w:rsidRPr="00D30BAB">
        <w:rPr>
          <w:sz w:val="20"/>
          <w:szCs w:val="20"/>
        </w:rPr>
        <w:t>£4,172.53</w:t>
      </w:r>
      <w:r w:rsidR="001E0998" w:rsidRPr="00D30BAB">
        <w:rPr>
          <w:sz w:val="20"/>
          <w:szCs w:val="20"/>
        </w:rPr>
        <w:t xml:space="preserve"> (to be spent by September ‘23)</w:t>
      </w:r>
      <w:r w:rsidR="006435FD" w:rsidRPr="00D30BAB">
        <w:rPr>
          <w:sz w:val="20"/>
          <w:szCs w:val="20"/>
        </w:rPr>
        <w:t xml:space="preserve"> + </w:t>
      </w:r>
      <w:r w:rsidR="001E0998" w:rsidRPr="00D30BAB">
        <w:rPr>
          <w:sz w:val="20"/>
          <w:szCs w:val="20"/>
        </w:rPr>
        <w:t>£</w:t>
      </w:r>
      <w:proofErr w:type="gramStart"/>
      <w:r w:rsidR="001E0998" w:rsidRPr="00D30BAB">
        <w:rPr>
          <w:sz w:val="20"/>
          <w:szCs w:val="20"/>
        </w:rPr>
        <w:t>865.29  (</w:t>
      </w:r>
      <w:proofErr w:type="gramEnd"/>
      <w:r w:rsidR="001E0998" w:rsidRPr="00D30BAB">
        <w:rPr>
          <w:sz w:val="20"/>
          <w:szCs w:val="20"/>
        </w:rPr>
        <w:t>received April 2022)  TOTAL:  £5,037.53</w:t>
      </w:r>
      <w:r w:rsidRPr="00D30BAB">
        <w:rPr>
          <w:sz w:val="20"/>
          <w:szCs w:val="20"/>
        </w:rPr>
        <w:t xml:space="preserve">.  </w:t>
      </w:r>
      <w:r w:rsidR="001075FC" w:rsidRPr="00D30BAB">
        <w:rPr>
          <w:sz w:val="20"/>
          <w:szCs w:val="20"/>
        </w:rPr>
        <w:t>CIL Report to be completed and forwarded to BDC (Clerk)</w:t>
      </w:r>
      <w:r w:rsidR="00A062CF" w:rsidRPr="00D30BAB">
        <w:rPr>
          <w:sz w:val="20"/>
          <w:szCs w:val="20"/>
        </w:rPr>
        <w:t>.</w:t>
      </w:r>
      <w:r w:rsidR="001075FC" w:rsidRPr="00D30BAB">
        <w:rPr>
          <w:sz w:val="20"/>
          <w:szCs w:val="20"/>
        </w:rPr>
        <w:t xml:space="preserve">  </w:t>
      </w:r>
      <w:r w:rsidRPr="00D30BAB">
        <w:rPr>
          <w:sz w:val="20"/>
          <w:szCs w:val="20"/>
        </w:rPr>
        <w:t>Agree expenditure</w:t>
      </w:r>
      <w:r w:rsidRPr="00B05A2E">
        <w:rPr>
          <w:sz w:val="20"/>
          <w:szCs w:val="20"/>
        </w:rPr>
        <w:t xml:space="preserve"> and timeframe.</w:t>
      </w:r>
    </w:p>
    <w:p w:rsidR="00ED29CE" w:rsidRDefault="005D223F" w:rsidP="00466CD3">
      <w:pPr>
        <w:tabs>
          <w:tab w:val="left" w:pos="1080"/>
        </w:tabs>
        <w:spacing w:after="0" w:line="240" w:lineRule="auto"/>
        <w:ind w:left="360" w:firstLine="0"/>
        <w:rPr>
          <w:sz w:val="20"/>
          <w:szCs w:val="20"/>
        </w:rPr>
      </w:pPr>
      <w:r w:rsidRPr="00741CC5">
        <w:rPr>
          <w:rFonts w:cs="Tahoma"/>
          <w:i/>
          <w:color w:val="auto"/>
          <w:sz w:val="20"/>
          <w:szCs w:val="20"/>
        </w:rPr>
        <w:t xml:space="preserve"> </w:t>
      </w:r>
      <w:r w:rsidR="000B4358" w:rsidRPr="00741CC5">
        <w:rPr>
          <w:rFonts w:cs="Tahoma"/>
          <w:i/>
          <w:color w:val="auto"/>
          <w:sz w:val="20"/>
          <w:szCs w:val="20"/>
        </w:rPr>
        <w:tab/>
      </w:r>
      <w:r w:rsidR="00ED29CE" w:rsidRPr="00B05A2E">
        <w:rPr>
          <w:sz w:val="20"/>
          <w:szCs w:val="20"/>
        </w:rPr>
        <w:t>Payments</w:t>
      </w:r>
    </w:p>
    <w:p w:rsidR="00A052D8" w:rsidRDefault="00A052D8" w:rsidP="00C47F37">
      <w:pPr>
        <w:pStyle w:val="ListParagraph"/>
        <w:ind w:left="1080" w:firstLine="0"/>
        <w:rPr>
          <w:color w:val="auto"/>
          <w:sz w:val="20"/>
          <w:szCs w:val="20"/>
        </w:rPr>
      </w:pPr>
      <w:r w:rsidRPr="00622303">
        <w:rPr>
          <w:color w:val="auto"/>
          <w:sz w:val="20"/>
          <w:szCs w:val="20"/>
        </w:rPr>
        <w:t xml:space="preserve">Ratify the </w:t>
      </w:r>
      <w:r w:rsidR="00622303" w:rsidRPr="00622303">
        <w:rPr>
          <w:color w:val="auto"/>
          <w:sz w:val="20"/>
          <w:szCs w:val="20"/>
        </w:rPr>
        <w:t>f</w:t>
      </w:r>
      <w:r w:rsidRPr="00622303">
        <w:rPr>
          <w:color w:val="auto"/>
          <w:sz w:val="20"/>
          <w:szCs w:val="20"/>
        </w:rPr>
        <w:t xml:space="preserve">ollowing </w:t>
      </w:r>
      <w:r w:rsidR="00622303" w:rsidRPr="00622303">
        <w:rPr>
          <w:color w:val="auto"/>
          <w:sz w:val="20"/>
          <w:szCs w:val="20"/>
        </w:rPr>
        <w:t>p</w:t>
      </w:r>
      <w:r w:rsidRPr="00622303">
        <w:rPr>
          <w:color w:val="auto"/>
          <w:sz w:val="20"/>
          <w:szCs w:val="20"/>
        </w:rPr>
        <w:t>ayment</w:t>
      </w:r>
      <w:r w:rsidR="005D59CA" w:rsidRPr="00622303">
        <w:rPr>
          <w:color w:val="auto"/>
          <w:sz w:val="20"/>
          <w:szCs w:val="20"/>
        </w:rPr>
        <w:t>s</w:t>
      </w:r>
      <w:r w:rsidR="00622303" w:rsidRPr="00622303">
        <w:rPr>
          <w:color w:val="auto"/>
          <w:sz w:val="20"/>
          <w:szCs w:val="20"/>
        </w:rPr>
        <w:t xml:space="preserve">, which were paid following the </w:t>
      </w:r>
      <w:r w:rsidR="00C2159B">
        <w:rPr>
          <w:color w:val="auto"/>
          <w:sz w:val="20"/>
          <w:szCs w:val="20"/>
        </w:rPr>
        <w:t xml:space="preserve">June </w:t>
      </w:r>
      <w:r w:rsidR="00622303" w:rsidRPr="00622303">
        <w:rPr>
          <w:color w:val="auto"/>
          <w:sz w:val="20"/>
          <w:szCs w:val="20"/>
        </w:rPr>
        <w:t>PC Meeting:</w:t>
      </w:r>
    </w:p>
    <w:p w:rsidR="005F6D13" w:rsidRDefault="005F6D13" w:rsidP="00C47F37">
      <w:pPr>
        <w:pStyle w:val="ListParagraph"/>
        <w:ind w:left="108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6.6.22:  W M </w:t>
      </w:r>
      <w:proofErr w:type="spellStart"/>
      <w:r>
        <w:rPr>
          <w:color w:val="auto"/>
          <w:sz w:val="20"/>
          <w:szCs w:val="20"/>
        </w:rPr>
        <w:t>Luttman</w:t>
      </w:r>
      <w:proofErr w:type="spellEnd"/>
      <w:r>
        <w:rPr>
          <w:color w:val="auto"/>
          <w:sz w:val="20"/>
          <w:szCs w:val="20"/>
        </w:rPr>
        <w:t xml:space="preserve"> Johnson: Jubilee Mugs:  £300.91(N=£250.76, V=£50.15)</w:t>
      </w:r>
    </w:p>
    <w:p w:rsidR="005F6D13" w:rsidRDefault="005F6D13" w:rsidP="00C47F37">
      <w:pPr>
        <w:pStyle w:val="ListParagraph"/>
        <w:ind w:left="108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6.6.22:  BDC:  </w:t>
      </w:r>
      <w:r w:rsidR="007E64DE">
        <w:rPr>
          <w:color w:val="auto"/>
          <w:sz w:val="20"/>
          <w:szCs w:val="20"/>
        </w:rPr>
        <w:t xml:space="preserve">Emptying </w:t>
      </w:r>
      <w:r w:rsidR="00C2159B">
        <w:rPr>
          <w:color w:val="auto"/>
          <w:sz w:val="20"/>
          <w:szCs w:val="20"/>
        </w:rPr>
        <w:t xml:space="preserve">of </w:t>
      </w:r>
      <w:r>
        <w:rPr>
          <w:color w:val="auto"/>
          <w:sz w:val="20"/>
          <w:szCs w:val="20"/>
        </w:rPr>
        <w:t>Refuse Bins:  £89.11</w:t>
      </w:r>
    </w:p>
    <w:p w:rsidR="005F6D13" w:rsidRDefault="005F6D13" w:rsidP="00C47F37">
      <w:pPr>
        <w:pStyle w:val="ListParagraph"/>
        <w:ind w:left="108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6.6.22:  </w:t>
      </w:r>
      <w:proofErr w:type="spellStart"/>
      <w:r>
        <w:rPr>
          <w:color w:val="auto"/>
          <w:sz w:val="20"/>
          <w:szCs w:val="20"/>
        </w:rPr>
        <w:t>Boxted</w:t>
      </w:r>
      <w:proofErr w:type="spellEnd"/>
      <w:r>
        <w:rPr>
          <w:color w:val="auto"/>
          <w:sz w:val="20"/>
          <w:szCs w:val="20"/>
        </w:rPr>
        <w:t xml:space="preserve"> &amp; Hartest Institute:  Hall Hire (</w:t>
      </w:r>
      <w:proofErr w:type="spellStart"/>
      <w:r>
        <w:rPr>
          <w:color w:val="auto"/>
          <w:sz w:val="20"/>
          <w:szCs w:val="20"/>
        </w:rPr>
        <w:t>Inv</w:t>
      </w:r>
      <w:proofErr w:type="spellEnd"/>
      <w:r>
        <w:rPr>
          <w:color w:val="auto"/>
          <w:sz w:val="20"/>
          <w:szCs w:val="20"/>
        </w:rPr>
        <w:t xml:space="preserve"> 17):  £60.00</w:t>
      </w:r>
    </w:p>
    <w:p w:rsidR="005F6D13" w:rsidRPr="00622303" w:rsidRDefault="005F6D13" w:rsidP="00C47F37">
      <w:pPr>
        <w:pStyle w:val="ListParagraph"/>
        <w:ind w:left="108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6.6.22:  SCC:  Supply of Hartest Maps</w:t>
      </w:r>
      <w:r w:rsidR="007E64DE">
        <w:rPr>
          <w:color w:val="auto"/>
          <w:sz w:val="20"/>
          <w:szCs w:val="20"/>
        </w:rPr>
        <w:t>:  £12.00</w:t>
      </w:r>
    </w:p>
    <w:p w:rsidR="00A052D8" w:rsidRPr="00622303" w:rsidRDefault="00622303" w:rsidP="00C47F37">
      <w:pPr>
        <w:pStyle w:val="ListParagraph"/>
        <w:ind w:left="108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15.6.22:  </w:t>
      </w:r>
      <w:r w:rsidR="005D74C0" w:rsidRPr="00622303">
        <w:rPr>
          <w:color w:val="auto"/>
          <w:sz w:val="20"/>
          <w:szCs w:val="20"/>
        </w:rPr>
        <w:t xml:space="preserve">Mr M </w:t>
      </w:r>
      <w:r>
        <w:rPr>
          <w:color w:val="auto"/>
          <w:sz w:val="20"/>
          <w:szCs w:val="20"/>
        </w:rPr>
        <w:t xml:space="preserve">J &amp; S </w:t>
      </w:r>
      <w:r w:rsidR="005D74C0" w:rsidRPr="00622303">
        <w:rPr>
          <w:color w:val="auto"/>
          <w:sz w:val="20"/>
          <w:szCs w:val="20"/>
        </w:rPr>
        <w:t>Ashma</w:t>
      </w:r>
      <w:r w:rsidR="00851BE1" w:rsidRPr="00622303">
        <w:rPr>
          <w:color w:val="auto"/>
          <w:sz w:val="20"/>
          <w:szCs w:val="20"/>
        </w:rPr>
        <w:t>n</w:t>
      </w:r>
      <w:r w:rsidR="005D74C0" w:rsidRPr="00622303">
        <w:rPr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 New (replacement)</w:t>
      </w:r>
      <w:r w:rsidR="00A052D8" w:rsidRPr="00622303">
        <w:rPr>
          <w:color w:val="auto"/>
          <w:sz w:val="20"/>
          <w:szCs w:val="20"/>
        </w:rPr>
        <w:t xml:space="preserve"> po</w:t>
      </w:r>
      <w:r>
        <w:rPr>
          <w:color w:val="auto"/>
          <w:sz w:val="20"/>
          <w:szCs w:val="20"/>
        </w:rPr>
        <w:t>sts on the Green and reinstatement of</w:t>
      </w:r>
      <w:r w:rsidR="00A052D8" w:rsidRPr="00622303">
        <w:rPr>
          <w:color w:val="auto"/>
          <w:sz w:val="20"/>
          <w:szCs w:val="20"/>
        </w:rPr>
        <w:t xml:space="preserve"> the hitching rail</w:t>
      </w:r>
      <w:r>
        <w:rPr>
          <w:color w:val="auto"/>
          <w:sz w:val="20"/>
          <w:szCs w:val="20"/>
        </w:rPr>
        <w:t xml:space="preserve"> (as per quotation dated 1 April</w:t>
      </w:r>
      <w:r w:rsidR="00A052D8" w:rsidRPr="00622303">
        <w:rPr>
          <w:color w:val="auto"/>
          <w:sz w:val="20"/>
          <w:szCs w:val="20"/>
        </w:rPr>
        <w:t xml:space="preserve"> 2022):  £898.00</w:t>
      </w:r>
    </w:p>
    <w:p w:rsidR="005D74C0" w:rsidRDefault="007E64DE" w:rsidP="007E64DE">
      <w:pPr>
        <w:ind w:left="1068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24.6.22:  </w:t>
      </w:r>
      <w:r w:rsidR="005D74C0" w:rsidRPr="00622303">
        <w:rPr>
          <w:color w:val="auto"/>
          <w:sz w:val="20"/>
          <w:szCs w:val="20"/>
        </w:rPr>
        <w:t>Pacific Teak Ltd:  1 No Teak</w:t>
      </w:r>
      <w:r>
        <w:rPr>
          <w:color w:val="auto"/>
          <w:sz w:val="20"/>
          <w:szCs w:val="20"/>
        </w:rPr>
        <w:t xml:space="preserve"> Park Bench (replacement for</w:t>
      </w:r>
      <w:r w:rsidR="005D74C0" w:rsidRPr="00622303">
        <w:rPr>
          <w:color w:val="auto"/>
          <w:sz w:val="20"/>
          <w:szCs w:val="20"/>
        </w:rPr>
        <w:t xml:space="preserve"> ‘Jack’s Bench’</w:t>
      </w:r>
      <w:r w:rsidR="00622303" w:rsidRPr="00622303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 </w:t>
      </w:r>
      <w:r w:rsidRPr="00622303">
        <w:rPr>
          <w:color w:val="auto"/>
          <w:sz w:val="20"/>
          <w:szCs w:val="20"/>
        </w:rPr>
        <w:t xml:space="preserve">Total:  </w:t>
      </w:r>
      <w:r w:rsidRPr="00622303">
        <w:rPr>
          <w:color w:val="auto"/>
          <w:sz w:val="20"/>
          <w:szCs w:val="20"/>
          <w:u w:val="single"/>
        </w:rPr>
        <w:t>£495.00</w:t>
      </w:r>
      <w:r>
        <w:rPr>
          <w:color w:val="auto"/>
          <w:sz w:val="20"/>
          <w:szCs w:val="20"/>
        </w:rPr>
        <w:t xml:space="preserve"> (Net:  412.50 + VAT £82.50)</w:t>
      </w:r>
      <w:r w:rsidR="005D74C0" w:rsidRPr="00622303">
        <w:rPr>
          <w:color w:val="auto"/>
          <w:sz w:val="20"/>
          <w:szCs w:val="20"/>
        </w:rPr>
        <w:t xml:space="preserve">  </w:t>
      </w:r>
    </w:p>
    <w:p w:rsidR="007E64DE" w:rsidRDefault="007E64DE" w:rsidP="007E64DE">
      <w:pPr>
        <w:ind w:left="1068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Oliver’s Grass Service:  Grass Cutting of Green:  £950.00 (</w:t>
      </w:r>
      <w:proofErr w:type="spellStart"/>
      <w:r>
        <w:rPr>
          <w:color w:val="auto"/>
          <w:sz w:val="20"/>
          <w:szCs w:val="20"/>
        </w:rPr>
        <w:t>Qtr</w:t>
      </w:r>
      <w:proofErr w:type="spellEnd"/>
      <w:r>
        <w:rPr>
          <w:color w:val="auto"/>
          <w:sz w:val="20"/>
          <w:szCs w:val="20"/>
        </w:rPr>
        <w:t xml:space="preserve"> Mar-Jun 2022)</w:t>
      </w:r>
    </w:p>
    <w:p w:rsidR="007E64DE" w:rsidRDefault="007E64DE" w:rsidP="007E64DE">
      <w:pPr>
        <w:ind w:left="1068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+ 2 cuts to Hartest Wood (£20):  Total £970.00</w:t>
      </w:r>
    </w:p>
    <w:p w:rsidR="00FD3C07" w:rsidRDefault="005D74C0" w:rsidP="002A4145">
      <w:pPr>
        <w:ind w:left="108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Adopt New Model Code</w:t>
      </w:r>
      <w:r w:rsidR="005417F5" w:rsidRPr="002A4145">
        <w:rPr>
          <w:color w:val="auto"/>
          <w:sz w:val="20"/>
          <w:szCs w:val="20"/>
        </w:rPr>
        <w:t xml:space="preserve"> of Conduct</w:t>
      </w:r>
      <w:r w:rsidR="00FD3C07">
        <w:rPr>
          <w:color w:val="auto"/>
          <w:sz w:val="20"/>
          <w:szCs w:val="20"/>
        </w:rPr>
        <w:t xml:space="preserve"> (and Register of Interest form)</w:t>
      </w:r>
      <w:r w:rsidR="005417F5" w:rsidRPr="002A4145">
        <w:rPr>
          <w:color w:val="auto"/>
          <w:sz w:val="20"/>
          <w:szCs w:val="20"/>
        </w:rPr>
        <w:t xml:space="preserve"> (as per </w:t>
      </w:r>
    </w:p>
    <w:p w:rsidR="00C47F37" w:rsidRPr="00C47F37" w:rsidRDefault="00FD3C07" w:rsidP="002A4145">
      <w:pPr>
        <w:ind w:left="1080" w:firstLine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Parish Clerk’s </w:t>
      </w:r>
      <w:r w:rsidR="005417F5" w:rsidRPr="002A4145">
        <w:rPr>
          <w:color w:val="auto"/>
          <w:sz w:val="20"/>
          <w:szCs w:val="20"/>
        </w:rPr>
        <w:t xml:space="preserve">email </w:t>
      </w:r>
      <w:r>
        <w:rPr>
          <w:color w:val="auto"/>
          <w:sz w:val="20"/>
          <w:szCs w:val="20"/>
        </w:rPr>
        <w:t>dated 27</w:t>
      </w:r>
      <w:r w:rsidR="00C47F37" w:rsidRPr="002A4145">
        <w:rPr>
          <w:color w:val="auto"/>
          <w:sz w:val="20"/>
          <w:szCs w:val="20"/>
        </w:rPr>
        <w:t xml:space="preserve">.22) </w:t>
      </w:r>
      <w:r>
        <w:rPr>
          <w:color w:val="auto"/>
          <w:sz w:val="20"/>
          <w:szCs w:val="20"/>
        </w:rPr>
        <w:t xml:space="preserve">and recommended by SALC on </w:t>
      </w:r>
      <w:r w:rsidR="002A4145">
        <w:rPr>
          <w:color w:val="auto"/>
          <w:sz w:val="20"/>
          <w:szCs w:val="20"/>
        </w:rPr>
        <w:t>30.6.22</w:t>
      </w:r>
      <w:r w:rsidR="00C47F37">
        <w:rPr>
          <w:color w:val="auto"/>
          <w:sz w:val="20"/>
          <w:szCs w:val="20"/>
        </w:rPr>
        <w:t>.</w:t>
      </w:r>
    </w:p>
    <w:p w:rsidR="000C3188" w:rsidRPr="00716BF5" w:rsidRDefault="005D6088" w:rsidP="001C3600">
      <w:pPr>
        <w:pStyle w:val="ListParagraph"/>
        <w:ind w:left="1080" w:firstLine="0"/>
        <w:rPr>
          <w:color w:val="auto"/>
          <w:sz w:val="20"/>
          <w:szCs w:val="20"/>
        </w:rPr>
      </w:pPr>
      <w:r w:rsidRPr="00716BF5">
        <w:rPr>
          <w:color w:val="auto"/>
          <w:sz w:val="20"/>
          <w:szCs w:val="20"/>
        </w:rPr>
        <w:t>Accounts Software</w:t>
      </w:r>
      <w:r w:rsidR="003060C3">
        <w:rPr>
          <w:color w:val="auto"/>
          <w:sz w:val="20"/>
          <w:szCs w:val="20"/>
        </w:rPr>
        <w:t xml:space="preserve"> Familiarisation:  </w:t>
      </w:r>
      <w:r w:rsidR="005D74C0">
        <w:rPr>
          <w:color w:val="auto"/>
          <w:sz w:val="20"/>
          <w:szCs w:val="20"/>
        </w:rPr>
        <w:t>Modules now a</w:t>
      </w:r>
      <w:r w:rsidR="003060C3">
        <w:rPr>
          <w:color w:val="auto"/>
          <w:sz w:val="20"/>
          <w:szCs w:val="20"/>
        </w:rPr>
        <w:t>vailable online</w:t>
      </w:r>
    </w:p>
    <w:p w:rsidR="00F40B1B" w:rsidRDefault="0097342C" w:rsidP="00D30BAB">
      <w:pPr>
        <w:tabs>
          <w:tab w:val="left" w:pos="426"/>
        </w:tabs>
        <w:rPr>
          <w:color w:val="auto"/>
          <w:sz w:val="20"/>
          <w:szCs w:val="20"/>
        </w:rPr>
      </w:pPr>
      <w:r w:rsidRPr="00741CC5">
        <w:rPr>
          <w:i/>
          <w:color w:val="auto"/>
          <w:sz w:val="20"/>
          <w:szCs w:val="20"/>
        </w:rPr>
        <w:lastRenderedPageBreak/>
        <w:t xml:space="preserve">     </w:t>
      </w:r>
    </w:p>
    <w:p w:rsidR="00D7760D" w:rsidRPr="00C51C14" w:rsidRDefault="00853E7A" w:rsidP="0092010D">
      <w:pPr>
        <w:ind w:left="360" w:firstLine="0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4C1578" w:rsidRPr="00C51C14">
        <w:rPr>
          <w:sz w:val="20"/>
          <w:szCs w:val="20"/>
        </w:rPr>
        <w:t xml:space="preserve">    </w:t>
      </w:r>
      <w:r w:rsidR="003577D6" w:rsidRPr="00C51C14">
        <w:rPr>
          <w:sz w:val="20"/>
          <w:szCs w:val="20"/>
        </w:rPr>
        <w:t xml:space="preserve"> </w:t>
      </w:r>
      <w:r w:rsidR="004C1578" w:rsidRPr="00C51C14">
        <w:rPr>
          <w:sz w:val="20"/>
          <w:szCs w:val="20"/>
        </w:rPr>
        <w:t xml:space="preserve"> </w:t>
      </w:r>
      <w:r w:rsidR="00F81A48" w:rsidRPr="00C51C14">
        <w:rPr>
          <w:sz w:val="20"/>
          <w:szCs w:val="20"/>
        </w:rPr>
        <w:t>Green, Cemetery &amp; Churchyard</w:t>
      </w:r>
    </w:p>
    <w:p w:rsidR="001F598F" w:rsidRPr="000A3C6F" w:rsidRDefault="00F66BA7" w:rsidP="000A3C6F">
      <w:pPr>
        <w:ind w:left="720" w:firstLine="0"/>
        <w:rPr>
          <w:sz w:val="20"/>
          <w:szCs w:val="20"/>
          <w:u w:val="single"/>
        </w:rPr>
      </w:pPr>
      <w:r w:rsidRPr="00C51C14">
        <w:rPr>
          <w:sz w:val="20"/>
          <w:szCs w:val="20"/>
        </w:rPr>
        <w:t xml:space="preserve">     </w:t>
      </w:r>
      <w:r w:rsidRPr="00C51C14">
        <w:rPr>
          <w:sz w:val="20"/>
          <w:szCs w:val="20"/>
          <w:u w:val="single"/>
        </w:rPr>
        <w:t>Green</w:t>
      </w:r>
    </w:p>
    <w:p w:rsidR="000F6508" w:rsidRPr="00C51C14" w:rsidRDefault="00B705FE" w:rsidP="0097342C">
      <w:pPr>
        <w:ind w:left="720" w:firstLine="0"/>
        <w:rPr>
          <w:sz w:val="20"/>
          <w:szCs w:val="20"/>
        </w:rPr>
      </w:pPr>
      <w:r w:rsidRPr="00C51C14">
        <w:rPr>
          <w:sz w:val="20"/>
          <w:szCs w:val="20"/>
        </w:rPr>
        <w:t xml:space="preserve">     </w:t>
      </w:r>
      <w:r w:rsidR="00573DB4">
        <w:rPr>
          <w:sz w:val="20"/>
          <w:szCs w:val="20"/>
        </w:rPr>
        <w:t>Update re b</w:t>
      </w:r>
      <w:r w:rsidRPr="00C51C14">
        <w:rPr>
          <w:sz w:val="20"/>
          <w:szCs w:val="20"/>
        </w:rPr>
        <w:t>enches,</w:t>
      </w:r>
      <w:r w:rsidR="00F66BA7" w:rsidRPr="00C51C14">
        <w:rPr>
          <w:sz w:val="20"/>
          <w:szCs w:val="20"/>
        </w:rPr>
        <w:t xml:space="preserve"> bins</w:t>
      </w:r>
      <w:r w:rsidRPr="00C51C14">
        <w:rPr>
          <w:sz w:val="20"/>
          <w:szCs w:val="20"/>
        </w:rPr>
        <w:t xml:space="preserve"> and steps</w:t>
      </w:r>
      <w:r w:rsidR="00573DB4">
        <w:rPr>
          <w:sz w:val="20"/>
          <w:szCs w:val="20"/>
        </w:rPr>
        <w:t xml:space="preserve"> refer.                                                 MW</w:t>
      </w:r>
    </w:p>
    <w:p w:rsidR="00B21B78" w:rsidRPr="0062399A" w:rsidRDefault="000C3188" w:rsidP="0062399A">
      <w:pPr>
        <w:ind w:left="720" w:firstLine="0"/>
        <w:rPr>
          <w:sz w:val="20"/>
          <w:szCs w:val="20"/>
          <w:u w:val="single"/>
        </w:rPr>
      </w:pPr>
      <w:r w:rsidRPr="00741CC5">
        <w:rPr>
          <w:i/>
          <w:sz w:val="20"/>
          <w:szCs w:val="20"/>
        </w:rPr>
        <w:t xml:space="preserve">     </w:t>
      </w:r>
      <w:r w:rsidR="00C51C14" w:rsidRPr="00C51C14">
        <w:rPr>
          <w:sz w:val="20"/>
          <w:szCs w:val="20"/>
          <w:u w:val="single"/>
        </w:rPr>
        <w:t>Cemetery</w:t>
      </w:r>
    </w:p>
    <w:p w:rsidR="00CE4974" w:rsidRDefault="00CE4974" w:rsidP="00B21B78">
      <w:pPr>
        <w:ind w:left="0" w:firstLine="0"/>
        <w:rPr>
          <w:color w:val="FF0000"/>
          <w:sz w:val="20"/>
          <w:szCs w:val="20"/>
        </w:rPr>
      </w:pPr>
      <w:r w:rsidRPr="00C51C14">
        <w:rPr>
          <w:color w:val="auto"/>
          <w:sz w:val="20"/>
          <w:szCs w:val="20"/>
        </w:rPr>
        <w:t xml:space="preserve">               </w:t>
      </w:r>
      <w:r w:rsidR="00C51C14" w:rsidRPr="005439E7">
        <w:rPr>
          <w:color w:val="auto"/>
          <w:sz w:val="20"/>
          <w:szCs w:val="20"/>
        </w:rPr>
        <w:t>New</w:t>
      </w:r>
      <w:r w:rsidRPr="005439E7">
        <w:rPr>
          <w:color w:val="auto"/>
          <w:sz w:val="20"/>
          <w:szCs w:val="20"/>
        </w:rPr>
        <w:t xml:space="preserve"> Cemetery Fees</w:t>
      </w:r>
      <w:r w:rsidR="00D520A9" w:rsidRPr="005439E7">
        <w:rPr>
          <w:color w:val="auto"/>
          <w:sz w:val="20"/>
          <w:szCs w:val="20"/>
        </w:rPr>
        <w:t xml:space="preserve"> </w:t>
      </w:r>
      <w:proofErr w:type="spellStart"/>
      <w:r w:rsidR="00573DB4" w:rsidRPr="005439E7">
        <w:rPr>
          <w:color w:val="auto"/>
          <w:sz w:val="20"/>
          <w:szCs w:val="20"/>
        </w:rPr>
        <w:t>etc</w:t>
      </w:r>
      <w:proofErr w:type="spellEnd"/>
      <w:r w:rsidR="00573DB4" w:rsidRPr="005439E7">
        <w:rPr>
          <w:color w:val="auto"/>
          <w:sz w:val="20"/>
          <w:szCs w:val="20"/>
        </w:rPr>
        <w:t xml:space="preserve"> </w:t>
      </w:r>
      <w:r w:rsidR="00D520A9" w:rsidRPr="005439E7">
        <w:rPr>
          <w:color w:val="auto"/>
          <w:sz w:val="20"/>
          <w:szCs w:val="20"/>
        </w:rPr>
        <w:t>to be circulated</w:t>
      </w:r>
      <w:r w:rsidR="00B37CCC" w:rsidRPr="005439E7">
        <w:rPr>
          <w:color w:val="auto"/>
          <w:sz w:val="20"/>
          <w:szCs w:val="20"/>
        </w:rPr>
        <w:t xml:space="preserve"> and publish</w:t>
      </w:r>
      <w:r w:rsidR="005439E7">
        <w:rPr>
          <w:color w:val="auto"/>
          <w:sz w:val="20"/>
          <w:szCs w:val="20"/>
        </w:rPr>
        <w:t xml:space="preserve">ed </w:t>
      </w:r>
    </w:p>
    <w:p w:rsidR="00986A54" w:rsidRPr="00986A54" w:rsidRDefault="00986A54" w:rsidP="00B21B78">
      <w:pPr>
        <w:ind w:left="0" w:firstLine="0"/>
        <w:rPr>
          <w:color w:val="auto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</w:t>
      </w:r>
      <w:r>
        <w:rPr>
          <w:color w:val="auto"/>
          <w:sz w:val="20"/>
          <w:szCs w:val="20"/>
        </w:rPr>
        <w:t>Works commenced in Cemetery without permission.</w:t>
      </w:r>
    </w:p>
    <w:p w:rsidR="000D53BE" w:rsidRDefault="00573DB4" w:rsidP="0062399A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0D53BE" w:rsidRPr="00B024B3">
        <w:rPr>
          <w:sz w:val="20"/>
          <w:szCs w:val="20"/>
          <w:u w:val="single"/>
        </w:rPr>
        <w:t>Churchyard</w:t>
      </w:r>
      <w:r w:rsidR="003577D6" w:rsidRPr="00B024B3">
        <w:rPr>
          <w:sz w:val="20"/>
          <w:szCs w:val="20"/>
        </w:rPr>
        <w:t xml:space="preserve"> </w:t>
      </w:r>
    </w:p>
    <w:p w:rsidR="000D53BE" w:rsidRPr="00D55966" w:rsidRDefault="00D55966" w:rsidP="00853E7A">
      <w:pPr>
        <w:tabs>
          <w:tab w:val="left" w:pos="567"/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853E7A">
        <w:rPr>
          <w:b/>
          <w:sz w:val="20"/>
          <w:szCs w:val="20"/>
        </w:rPr>
        <w:t>14</w:t>
      </w:r>
      <w:r w:rsidR="000F6508" w:rsidRPr="00D5596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573DB4">
        <w:rPr>
          <w:b/>
          <w:sz w:val="20"/>
          <w:szCs w:val="20"/>
        </w:rPr>
        <w:t xml:space="preserve"> </w:t>
      </w:r>
      <w:r w:rsidR="00853E7A">
        <w:rPr>
          <w:b/>
          <w:sz w:val="20"/>
          <w:szCs w:val="20"/>
        </w:rPr>
        <w:t xml:space="preserve"> </w:t>
      </w:r>
      <w:r w:rsidR="000D53BE" w:rsidRPr="00D55966">
        <w:rPr>
          <w:sz w:val="20"/>
          <w:szCs w:val="20"/>
        </w:rPr>
        <w:t>War Memorial Cleaning</w:t>
      </w:r>
      <w:r w:rsidR="00DD3078" w:rsidRPr="00D55966">
        <w:rPr>
          <w:sz w:val="20"/>
          <w:szCs w:val="20"/>
        </w:rPr>
        <w:t>:  Planning Application circulated.</w:t>
      </w:r>
    </w:p>
    <w:p w:rsidR="000D53BE" w:rsidRPr="00853E7A" w:rsidRDefault="00D55966" w:rsidP="00853E7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853E7A">
        <w:rPr>
          <w:sz w:val="20"/>
          <w:szCs w:val="20"/>
        </w:rPr>
        <w:t xml:space="preserve">  </w:t>
      </w:r>
      <w:r w:rsidR="001F7CAD" w:rsidRPr="00853E7A">
        <w:rPr>
          <w:sz w:val="20"/>
          <w:szCs w:val="20"/>
        </w:rPr>
        <w:t xml:space="preserve"> </w:t>
      </w:r>
      <w:r w:rsidR="00853E7A">
        <w:rPr>
          <w:sz w:val="20"/>
          <w:szCs w:val="20"/>
        </w:rPr>
        <w:t xml:space="preserve">  </w:t>
      </w:r>
      <w:r w:rsidR="000D53BE" w:rsidRPr="00853E7A">
        <w:rPr>
          <w:sz w:val="20"/>
          <w:szCs w:val="20"/>
        </w:rPr>
        <w:t>Communications:  Items for Website and Facebook</w:t>
      </w:r>
    </w:p>
    <w:p w:rsidR="0039686B" w:rsidRPr="00D55966" w:rsidRDefault="00853E7A" w:rsidP="00853E7A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</w:t>
      </w:r>
      <w:r w:rsidRPr="00853E7A">
        <w:rPr>
          <w:b/>
          <w:sz w:val="20"/>
          <w:szCs w:val="20"/>
        </w:rPr>
        <w:t>16</w:t>
      </w:r>
      <w:r w:rsidR="00D55966">
        <w:rPr>
          <w:sz w:val="20"/>
          <w:szCs w:val="20"/>
        </w:rPr>
        <w:t xml:space="preserve">  </w:t>
      </w:r>
      <w:r w:rsidR="003577D6" w:rsidRPr="00B024B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39686B" w:rsidRPr="00D55966">
        <w:rPr>
          <w:sz w:val="20"/>
          <w:szCs w:val="20"/>
          <w:u w:val="single"/>
        </w:rPr>
        <w:t>Footpaths and Highways</w:t>
      </w:r>
    </w:p>
    <w:p w:rsidR="0062399A" w:rsidRPr="0062399A" w:rsidRDefault="00573DB4" w:rsidP="00573DB4">
      <w:pPr>
        <w:ind w:left="1058" w:firstLine="0"/>
        <w:rPr>
          <w:sz w:val="20"/>
          <w:szCs w:val="20"/>
        </w:rPr>
      </w:pPr>
      <w:r>
        <w:rPr>
          <w:sz w:val="20"/>
          <w:szCs w:val="20"/>
        </w:rPr>
        <w:t>Consider</w:t>
      </w:r>
      <w:r w:rsidR="0062399A">
        <w:rPr>
          <w:sz w:val="20"/>
          <w:szCs w:val="20"/>
        </w:rPr>
        <w:t xml:space="preserve"> purchase of Speed Indicator Sign </w:t>
      </w:r>
      <w:r>
        <w:rPr>
          <w:sz w:val="20"/>
          <w:szCs w:val="20"/>
        </w:rPr>
        <w:t xml:space="preserve">as </w:t>
      </w:r>
      <w:r w:rsidR="0062399A">
        <w:rPr>
          <w:sz w:val="20"/>
          <w:szCs w:val="20"/>
        </w:rPr>
        <w:t>recommended by Cllr Price (details</w:t>
      </w:r>
      <w:r>
        <w:rPr>
          <w:sz w:val="20"/>
          <w:szCs w:val="20"/>
        </w:rPr>
        <w:t xml:space="preserve"> </w:t>
      </w:r>
      <w:r w:rsidR="0062399A">
        <w:rPr>
          <w:sz w:val="20"/>
          <w:szCs w:val="20"/>
        </w:rPr>
        <w:t>circulated)</w:t>
      </w:r>
    </w:p>
    <w:p w:rsidR="00121F0D" w:rsidRPr="0062399A" w:rsidRDefault="003577D6" w:rsidP="0062399A">
      <w:pPr>
        <w:pStyle w:val="ListParagraph"/>
        <w:ind w:left="1058" w:firstLine="0"/>
        <w:rPr>
          <w:sz w:val="20"/>
          <w:szCs w:val="20"/>
        </w:rPr>
      </w:pPr>
      <w:r w:rsidRPr="00B024B3">
        <w:rPr>
          <w:sz w:val="20"/>
          <w:szCs w:val="20"/>
        </w:rPr>
        <w:t>Gritting Arrangements/Supply/</w:t>
      </w:r>
      <w:r w:rsidR="0068527A" w:rsidRPr="00B024B3">
        <w:rPr>
          <w:sz w:val="20"/>
          <w:szCs w:val="20"/>
        </w:rPr>
        <w:t>Bins/</w:t>
      </w:r>
      <w:r w:rsidRPr="00B024B3">
        <w:rPr>
          <w:sz w:val="20"/>
          <w:szCs w:val="20"/>
        </w:rPr>
        <w:t>Oversight</w:t>
      </w:r>
      <w:r w:rsidR="00121F0D">
        <w:rPr>
          <w:sz w:val="20"/>
          <w:szCs w:val="20"/>
        </w:rPr>
        <w:t xml:space="preserve"> – Confirm t</w:t>
      </w:r>
      <w:r w:rsidR="00D520A9">
        <w:rPr>
          <w:sz w:val="20"/>
          <w:szCs w:val="20"/>
        </w:rPr>
        <w:t>wo</w:t>
      </w:r>
      <w:r w:rsidR="0062399A">
        <w:rPr>
          <w:sz w:val="20"/>
          <w:szCs w:val="20"/>
        </w:rPr>
        <w:t xml:space="preserve"> (OR 3)</w:t>
      </w:r>
      <w:r w:rsidR="00D520A9">
        <w:rPr>
          <w:sz w:val="20"/>
          <w:szCs w:val="20"/>
        </w:rPr>
        <w:t xml:space="preserve"> </w:t>
      </w:r>
      <w:r w:rsidR="00121F0D">
        <w:rPr>
          <w:sz w:val="20"/>
          <w:szCs w:val="20"/>
        </w:rPr>
        <w:t xml:space="preserve">green </w:t>
      </w:r>
      <w:r w:rsidR="00D520A9">
        <w:rPr>
          <w:sz w:val="20"/>
          <w:szCs w:val="20"/>
        </w:rPr>
        <w:t xml:space="preserve">bins to be </w:t>
      </w:r>
      <w:r w:rsidR="00121F0D" w:rsidRPr="0062399A">
        <w:rPr>
          <w:sz w:val="20"/>
          <w:szCs w:val="20"/>
        </w:rPr>
        <w:t>purchased – agree locations</w:t>
      </w:r>
      <w:r w:rsidR="0062399A">
        <w:rPr>
          <w:sz w:val="20"/>
          <w:szCs w:val="20"/>
        </w:rPr>
        <w:t xml:space="preserve"> – perm</w:t>
      </w:r>
      <w:r w:rsidR="00853E7A">
        <w:rPr>
          <w:sz w:val="20"/>
          <w:szCs w:val="20"/>
        </w:rPr>
        <w:t>ission for siting must be approved</w:t>
      </w:r>
      <w:r w:rsidR="0062399A">
        <w:rPr>
          <w:sz w:val="20"/>
          <w:szCs w:val="20"/>
        </w:rPr>
        <w:t xml:space="preserve"> by SCC.</w:t>
      </w:r>
    </w:p>
    <w:p w:rsidR="00E0512E" w:rsidRDefault="00E0512E" w:rsidP="00E0512E">
      <w:pPr>
        <w:ind w:left="360" w:firstLine="0"/>
        <w:rPr>
          <w:sz w:val="20"/>
          <w:szCs w:val="20"/>
        </w:rPr>
      </w:pPr>
      <w:r w:rsidRPr="00B024B3">
        <w:rPr>
          <w:sz w:val="20"/>
          <w:szCs w:val="20"/>
        </w:rPr>
        <w:t xml:space="preserve">          Flooding</w:t>
      </w:r>
      <w:r w:rsidR="0062399A">
        <w:rPr>
          <w:sz w:val="20"/>
          <w:szCs w:val="20"/>
        </w:rPr>
        <w:t xml:space="preserve">  </w:t>
      </w:r>
    </w:p>
    <w:p w:rsidR="00B705FE" w:rsidRPr="00B024B3" w:rsidRDefault="00B705FE" w:rsidP="00D55966">
      <w:pPr>
        <w:ind w:left="730"/>
        <w:rPr>
          <w:sz w:val="20"/>
          <w:szCs w:val="20"/>
        </w:rPr>
      </w:pPr>
      <w:r w:rsidRPr="00B024B3">
        <w:rPr>
          <w:sz w:val="20"/>
          <w:szCs w:val="20"/>
        </w:rPr>
        <w:t xml:space="preserve">     </w:t>
      </w:r>
      <w:r w:rsidRPr="00B024B3">
        <w:rPr>
          <w:sz w:val="20"/>
          <w:szCs w:val="20"/>
          <w:u w:val="single"/>
        </w:rPr>
        <w:t>Footpaths</w:t>
      </w:r>
      <w:r w:rsidR="00BF05A9" w:rsidRPr="00B024B3">
        <w:rPr>
          <w:sz w:val="20"/>
          <w:szCs w:val="20"/>
        </w:rPr>
        <w:t xml:space="preserve">     </w:t>
      </w:r>
    </w:p>
    <w:p w:rsidR="00405CBF" w:rsidRDefault="00213A70" w:rsidP="004D4113">
      <w:pPr>
        <w:ind w:left="730" w:firstLine="0"/>
        <w:rPr>
          <w:sz w:val="20"/>
          <w:szCs w:val="20"/>
        </w:rPr>
      </w:pPr>
      <w:r w:rsidRPr="00B024B3">
        <w:rPr>
          <w:sz w:val="20"/>
          <w:szCs w:val="20"/>
        </w:rPr>
        <w:t xml:space="preserve">     </w:t>
      </w:r>
      <w:r w:rsidR="00405CBF">
        <w:rPr>
          <w:sz w:val="20"/>
          <w:szCs w:val="20"/>
        </w:rPr>
        <w:t>Parsons Walk:  SCC’s recommendation of 25.4.22 again circulated on 2.7.22.</w:t>
      </w:r>
    </w:p>
    <w:p w:rsidR="004D4113" w:rsidRPr="00B024B3" w:rsidRDefault="00405CBF" w:rsidP="00405CBF">
      <w:pPr>
        <w:ind w:left="730" w:firstLine="0"/>
        <w:rPr>
          <w:sz w:val="20"/>
          <w:szCs w:val="20"/>
        </w:rPr>
      </w:pPr>
      <w:r>
        <w:rPr>
          <w:sz w:val="20"/>
          <w:szCs w:val="20"/>
        </w:rPr>
        <w:t xml:space="preserve">     Agree a way forward</w:t>
      </w:r>
    </w:p>
    <w:p w:rsidR="004A02E8" w:rsidRPr="00B024B3" w:rsidRDefault="005C3E40" w:rsidP="00D55966">
      <w:pPr>
        <w:ind w:left="0" w:firstLine="0"/>
        <w:rPr>
          <w:sz w:val="20"/>
          <w:szCs w:val="20"/>
        </w:rPr>
      </w:pPr>
      <w:r w:rsidRPr="00741CC5">
        <w:rPr>
          <w:i/>
          <w:sz w:val="20"/>
          <w:szCs w:val="20"/>
        </w:rPr>
        <w:t xml:space="preserve">               </w:t>
      </w:r>
      <w:proofErr w:type="spellStart"/>
      <w:r w:rsidR="00650769" w:rsidRPr="00B024B3">
        <w:rPr>
          <w:sz w:val="20"/>
          <w:szCs w:val="20"/>
        </w:rPr>
        <w:t>Smithbrook</w:t>
      </w:r>
      <w:r w:rsidR="00917CBA" w:rsidRPr="00B024B3">
        <w:rPr>
          <w:sz w:val="20"/>
          <w:szCs w:val="20"/>
        </w:rPr>
        <w:t>e</w:t>
      </w:r>
      <w:proofErr w:type="spellEnd"/>
      <w:r w:rsidR="00650769" w:rsidRPr="00B024B3">
        <w:rPr>
          <w:sz w:val="20"/>
          <w:szCs w:val="20"/>
        </w:rPr>
        <w:t xml:space="preserve"> Lane</w:t>
      </w:r>
      <w:r w:rsidR="005D0839" w:rsidRPr="00B024B3">
        <w:rPr>
          <w:sz w:val="20"/>
          <w:szCs w:val="20"/>
        </w:rPr>
        <w:t>:  Temporary safety barrier erected</w:t>
      </w:r>
      <w:r w:rsidR="008A5409" w:rsidRPr="00B024B3">
        <w:rPr>
          <w:sz w:val="20"/>
          <w:szCs w:val="20"/>
        </w:rPr>
        <w:t xml:space="preserve">.  Awaiting decision of </w:t>
      </w:r>
    </w:p>
    <w:p w:rsidR="004A02E8" w:rsidRPr="00B024B3" w:rsidRDefault="004A02E8" w:rsidP="00B705FE">
      <w:pPr>
        <w:ind w:left="730" w:firstLine="0"/>
        <w:rPr>
          <w:sz w:val="20"/>
          <w:szCs w:val="20"/>
        </w:rPr>
      </w:pPr>
      <w:r w:rsidRPr="00B024B3">
        <w:rPr>
          <w:sz w:val="20"/>
          <w:szCs w:val="20"/>
        </w:rPr>
        <w:t xml:space="preserve">     </w:t>
      </w:r>
      <w:r w:rsidR="008A5409" w:rsidRPr="00B024B3">
        <w:rPr>
          <w:sz w:val="20"/>
          <w:szCs w:val="20"/>
        </w:rPr>
        <w:t xml:space="preserve">Asset Manager (ref CR 301010) re possible repair/replacement/removal of </w:t>
      </w:r>
    </w:p>
    <w:p w:rsidR="007B480D" w:rsidRDefault="00B37CCC" w:rsidP="00B37CCC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 w:rsidR="008A5409" w:rsidRPr="00B024B3">
        <w:rPr>
          <w:sz w:val="20"/>
          <w:szCs w:val="20"/>
        </w:rPr>
        <w:t>railing</w:t>
      </w:r>
      <w:proofErr w:type="gramEnd"/>
      <w:r w:rsidR="008A5409" w:rsidRPr="00B024B3">
        <w:rPr>
          <w:sz w:val="20"/>
          <w:szCs w:val="20"/>
        </w:rPr>
        <w:t>.</w:t>
      </w:r>
      <w:r w:rsidR="003577D6" w:rsidRPr="00B024B3">
        <w:rPr>
          <w:sz w:val="20"/>
          <w:szCs w:val="20"/>
        </w:rPr>
        <w:t xml:space="preserve">  </w:t>
      </w:r>
      <w:proofErr w:type="spellStart"/>
      <w:r w:rsidR="003577D6" w:rsidRPr="00B024B3">
        <w:rPr>
          <w:sz w:val="20"/>
          <w:szCs w:val="20"/>
        </w:rPr>
        <w:t>Expedited.</w:t>
      </w:r>
      <w:r>
        <w:rPr>
          <w:sz w:val="20"/>
          <w:szCs w:val="20"/>
        </w:rPr>
        <w:t>again</w:t>
      </w:r>
      <w:proofErr w:type="spellEnd"/>
      <w:proofErr w:type="gramStart"/>
      <w:r>
        <w:rPr>
          <w:sz w:val="20"/>
          <w:szCs w:val="20"/>
        </w:rPr>
        <w:t>.</w:t>
      </w:r>
      <w:r w:rsidR="00C11C26" w:rsidRPr="00B024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2.7.22</w:t>
      </w:r>
      <w:proofErr w:type="gramEnd"/>
      <w:r w:rsidR="00C11C26" w:rsidRPr="00B024B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C11C26" w:rsidRPr="00B024B3">
        <w:rPr>
          <w:sz w:val="20"/>
          <w:szCs w:val="20"/>
        </w:rPr>
        <w:t xml:space="preserve">Noted on our report to SCC that </w:t>
      </w:r>
      <w:r>
        <w:rPr>
          <w:sz w:val="20"/>
          <w:szCs w:val="20"/>
        </w:rPr>
        <w:t xml:space="preserve">HPC be </w:t>
      </w:r>
    </w:p>
    <w:p w:rsidR="00B37CCC" w:rsidRPr="00B024B3" w:rsidRDefault="00B37CCC" w:rsidP="00B37CCC">
      <w:p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proofErr w:type="gramStart"/>
      <w:r>
        <w:rPr>
          <w:sz w:val="20"/>
          <w:szCs w:val="20"/>
        </w:rPr>
        <w:t>advised</w:t>
      </w:r>
      <w:proofErr w:type="gramEnd"/>
      <w:r>
        <w:rPr>
          <w:sz w:val="20"/>
          <w:szCs w:val="20"/>
        </w:rPr>
        <w:t xml:space="preserve"> of </w:t>
      </w:r>
      <w:r w:rsidRPr="00B024B3">
        <w:rPr>
          <w:sz w:val="20"/>
          <w:szCs w:val="20"/>
        </w:rPr>
        <w:t>completion of repairs.</w:t>
      </w:r>
      <w:r>
        <w:rPr>
          <w:sz w:val="20"/>
          <w:szCs w:val="20"/>
        </w:rPr>
        <w:t>)</w:t>
      </w:r>
      <w:r w:rsidRPr="00B024B3">
        <w:rPr>
          <w:sz w:val="20"/>
          <w:szCs w:val="20"/>
        </w:rPr>
        <w:t xml:space="preserve"> </w:t>
      </w:r>
    </w:p>
    <w:p w:rsidR="00B705FE" w:rsidRPr="00B024B3" w:rsidRDefault="00853E7A" w:rsidP="00853E7A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17</w:t>
      </w:r>
      <w:r w:rsidR="00B705FE" w:rsidRPr="00741CC5">
        <w:rPr>
          <w:i/>
          <w:sz w:val="20"/>
          <w:szCs w:val="20"/>
        </w:rPr>
        <w:t xml:space="preserve">     </w:t>
      </w:r>
      <w:r w:rsidR="00B705FE" w:rsidRPr="00B024B3">
        <w:rPr>
          <w:sz w:val="20"/>
          <w:szCs w:val="20"/>
          <w:u w:val="single"/>
        </w:rPr>
        <w:t>Highways</w:t>
      </w:r>
    </w:p>
    <w:p w:rsidR="004A02E8" w:rsidRPr="00B024B3" w:rsidRDefault="00853E7A" w:rsidP="00B705FE">
      <w:pPr>
        <w:ind w:left="730" w:firstLine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705FE" w:rsidRPr="00B024B3">
        <w:rPr>
          <w:sz w:val="20"/>
          <w:szCs w:val="20"/>
        </w:rPr>
        <w:t>Speeding:</w:t>
      </w:r>
      <w:r w:rsidR="00D520A9">
        <w:rPr>
          <w:sz w:val="20"/>
          <w:szCs w:val="20"/>
        </w:rPr>
        <w:t xml:space="preserve">  Cllr Price’s Review of Suitable Signage (details circulated)</w:t>
      </w:r>
    </w:p>
    <w:p w:rsidR="007915AA" w:rsidRPr="00853E7A" w:rsidRDefault="00121F0D" w:rsidP="00853E7A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853E7A">
        <w:rPr>
          <w:b/>
          <w:sz w:val="20"/>
          <w:szCs w:val="20"/>
        </w:rPr>
        <w:t xml:space="preserve">   </w:t>
      </w:r>
      <w:r w:rsidR="00853E7A">
        <w:rPr>
          <w:b/>
          <w:sz w:val="20"/>
          <w:szCs w:val="20"/>
        </w:rPr>
        <w:t xml:space="preserve"> </w:t>
      </w:r>
      <w:r w:rsidR="007915AA" w:rsidRPr="00853E7A">
        <w:rPr>
          <w:sz w:val="20"/>
          <w:szCs w:val="20"/>
        </w:rPr>
        <w:t>Matters of Report</w:t>
      </w:r>
      <w:r w:rsidR="000A3C6F" w:rsidRPr="00853E7A">
        <w:rPr>
          <w:sz w:val="20"/>
          <w:szCs w:val="20"/>
        </w:rPr>
        <w:t xml:space="preserve"> </w:t>
      </w:r>
    </w:p>
    <w:p w:rsidR="00B20E5E" w:rsidRPr="00853E7A" w:rsidRDefault="00853E7A" w:rsidP="00853E7A">
      <w:pPr>
        <w:rPr>
          <w:sz w:val="20"/>
          <w:szCs w:val="20"/>
        </w:rPr>
      </w:pPr>
      <w:r w:rsidRPr="00853E7A">
        <w:rPr>
          <w:b/>
          <w:sz w:val="20"/>
          <w:szCs w:val="20"/>
        </w:rPr>
        <w:t xml:space="preserve">     19</w:t>
      </w:r>
      <w:r w:rsidR="00121F0D" w:rsidRPr="00853E7A">
        <w:rPr>
          <w:sz w:val="20"/>
          <w:szCs w:val="20"/>
        </w:rPr>
        <w:t xml:space="preserve">     </w:t>
      </w:r>
      <w:r w:rsidR="00B20E5E" w:rsidRPr="00853E7A">
        <w:rPr>
          <w:sz w:val="20"/>
          <w:szCs w:val="20"/>
        </w:rPr>
        <w:t>Date</w:t>
      </w:r>
      <w:r w:rsidR="00D55966" w:rsidRPr="00853E7A">
        <w:rPr>
          <w:sz w:val="20"/>
          <w:szCs w:val="20"/>
        </w:rPr>
        <w:t>s</w:t>
      </w:r>
      <w:r w:rsidR="00B20E5E" w:rsidRPr="00853E7A">
        <w:rPr>
          <w:sz w:val="20"/>
          <w:szCs w:val="20"/>
        </w:rPr>
        <w:t xml:space="preserve"> of Nex</w:t>
      </w:r>
      <w:r w:rsidR="007441BB" w:rsidRPr="00853E7A">
        <w:rPr>
          <w:sz w:val="20"/>
          <w:szCs w:val="20"/>
        </w:rPr>
        <w:t>t</w:t>
      </w:r>
      <w:r w:rsidR="00A51D66" w:rsidRPr="00853E7A">
        <w:rPr>
          <w:sz w:val="20"/>
          <w:szCs w:val="20"/>
        </w:rPr>
        <w:t xml:space="preserve"> PC</w:t>
      </w:r>
      <w:r w:rsidR="007441BB" w:rsidRPr="00853E7A">
        <w:rPr>
          <w:sz w:val="20"/>
          <w:szCs w:val="20"/>
        </w:rPr>
        <w:t xml:space="preserve"> Mee</w:t>
      </w:r>
      <w:r w:rsidR="00BA28BF" w:rsidRPr="00853E7A">
        <w:rPr>
          <w:sz w:val="20"/>
          <w:szCs w:val="20"/>
        </w:rPr>
        <w:t xml:space="preserve">ting: </w:t>
      </w:r>
    </w:p>
    <w:p w:rsidR="00FE478F" w:rsidRPr="00B37CCC" w:rsidRDefault="000A3C6F" w:rsidP="00B37CCC">
      <w:pPr>
        <w:ind w:left="360" w:firstLine="0"/>
        <w:rPr>
          <w:sz w:val="20"/>
          <w:szCs w:val="20"/>
        </w:rPr>
      </w:pPr>
      <w:r w:rsidRPr="00B37CCC">
        <w:rPr>
          <w:i/>
          <w:sz w:val="20"/>
          <w:szCs w:val="20"/>
        </w:rPr>
        <w:t xml:space="preserve">         </w:t>
      </w:r>
      <w:r w:rsidR="00B37CCC" w:rsidRPr="00B37CCC">
        <w:rPr>
          <w:sz w:val="20"/>
          <w:szCs w:val="20"/>
        </w:rPr>
        <w:t>Wedne</w:t>
      </w:r>
      <w:r w:rsidR="00B37CCC">
        <w:rPr>
          <w:sz w:val="20"/>
          <w:szCs w:val="20"/>
        </w:rPr>
        <w:t>sday 7 September</w:t>
      </w:r>
      <w:r w:rsidRPr="00B37CCC">
        <w:rPr>
          <w:sz w:val="20"/>
          <w:szCs w:val="20"/>
        </w:rPr>
        <w:t>:  7</w:t>
      </w:r>
      <w:r w:rsidR="00B37CCC">
        <w:rPr>
          <w:sz w:val="20"/>
          <w:szCs w:val="20"/>
        </w:rPr>
        <w:t>.</w:t>
      </w:r>
      <w:r w:rsidRPr="00B37CCC">
        <w:rPr>
          <w:sz w:val="20"/>
          <w:szCs w:val="20"/>
        </w:rPr>
        <w:t xml:space="preserve">pm </w:t>
      </w:r>
      <w:r w:rsidR="005417F5" w:rsidRPr="00B37CCC">
        <w:rPr>
          <w:sz w:val="20"/>
          <w:szCs w:val="20"/>
        </w:rPr>
        <w:t>–</w:t>
      </w:r>
      <w:r w:rsidRPr="00B37CCC">
        <w:rPr>
          <w:sz w:val="20"/>
          <w:szCs w:val="20"/>
        </w:rPr>
        <w:t xml:space="preserve"> Institute</w:t>
      </w:r>
      <w:r w:rsidR="00B37CCC">
        <w:rPr>
          <w:sz w:val="20"/>
          <w:szCs w:val="20"/>
        </w:rPr>
        <w:t xml:space="preserve"> </w:t>
      </w:r>
    </w:p>
    <w:p w:rsidR="005417F5" w:rsidRPr="00B37CCC" w:rsidRDefault="005417F5" w:rsidP="00FE478F">
      <w:pPr>
        <w:ind w:left="360" w:firstLine="0"/>
        <w:rPr>
          <w:sz w:val="20"/>
          <w:szCs w:val="20"/>
        </w:rPr>
      </w:pPr>
    </w:p>
    <w:p w:rsidR="005417F5" w:rsidRPr="000A3C6F" w:rsidRDefault="005417F5" w:rsidP="005417F5">
      <w:pPr>
        <w:rPr>
          <w:sz w:val="20"/>
          <w:szCs w:val="20"/>
        </w:rPr>
      </w:pPr>
    </w:p>
    <w:sectPr w:rsidR="005417F5" w:rsidRPr="000A3C6F" w:rsidSect="00261528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63EF"/>
    <w:multiLevelType w:val="hybridMultilevel"/>
    <w:tmpl w:val="B5F04394"/>
    <w:lvl w:ilvl="0" w:tplc="DFF8DCF6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37A7"/>
    <w:multiLevelType w:val="hybridMultilevel"/>
    <w:tmpl w:val="A75CF618"/>
    <w:lvl w:ilvl="0" w:tplc="08F29D0E">
      <w:start w:val="14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A7314D"/>
    <w:multiLevelType w:val="hybridMultilevel"/>
    <w:tmpl w:val="F1DABED6"/>
    <w:lvl w:ilvl="0" w:tplc="C8CEFB2C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43829"/>
    <w:multiLevelType w:val="hybridMultilevel"/>
    <w:tmpl w:val="D496018A"/>
    <w:lvl w:ilvl="0" w:tplc="1054C44A">
      <w:start w:val="15"/>
      <w:numFmt w:val="decimal"/>
      <w:lvlText w:val="%1"/>
      <w:lvlJc w:val="left"/>
      <w:pPr>
        <w:ind w:left="70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 w15:restartNumberingAfterBreak="0">
    <w:nsid w:val="63643590"/>
    <w:multiLevelType w:val="hybridMultilevel"/>
    <w:tmpl w:val="B7D63B96"/>
    <w:lvl w:ilvl="0" w:tplc="492C7AD4">
      <w:start w:val="18"/>
      <w:numFmt w:val="decimal"/>
      <w:lvlText w:val="%1"/>
      <w:lvlJc w:val="left"/>
      <w:pPr>
        <w:ind w:left="69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655C54A8"/>
    <w:multiLevelType w:val="hybridMultilevel"/>
    <w:tmpl w:val="302C5296"/>
    <w:lvl w:ilvl="0" w:tplc="DB52541C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903B1"/>
    <w:multiLevelType w:val="hybridMultilevel"/>
    <w:tmpl w:val="9B629C18"/>
    <w:lvl w:ilvl="0" w:tplc="9DC410BE">
      <w:start w:val="1"/>
      <w:numFmt w:val="decimal"/>
      <w:lvlText w:val="%1."/>
      <w:lvlJc w:val="left"/>
      <w:pPr>
        <w:ind w:left="855" w:hanging="495"/>
      </w:pPr>
      <w:rPr>
        <w:rFonts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44786"/>
    <w:multiLevelType w:val="hybridMultilevel"/>
    <w:tmpl w:val="36888670"/>
    <w:lvl w:ilvl="0" w:tplc="140419B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6A"/>
    <w:rsid w:val="000130A3"/>
    <w:rsid w:val="0002088E"/>
    <w:rsid w:val="00022CDC"/>
    <w:rsid w:val="0003084C"/>
    <w:rsid w:val="00032946"/>
    <w:rsid w:val="00033F87"/>
    <w:rsid w:val="00035CFA"/>
    <w:rsid w:val="0003629E"/>
    <w:rsid w:val="00043C2E"/>
    <w:rsid w:val="00045679"/>
    <w:rsid w:val="00047861"/>
    <w:rsid w:val="00047F8E"/>
    <w:rsid w:val="0005263E"/>
    <w:rsid w:val="00060B30"/>
    <w:rsid w:val="000649D6"/>
    <w:rsid w:val="00067F23"/>
    <w:rsid w:val="0007096E"/>
    <w:rsid w:val="00071D87"/>
    <w:rsid w:val="000755CA"/>
    <w:rsid w:val="00086927"/>
    <w:rsid w:val="000A3C6F"/>
    <w:rsid w:val="000B4358"/>
    <w:rsid w:val="000B694E"/>
    <w:rsid w:val="000C3188"/>
    <w:rsid w:val="000C51FC"/>
    <w:rsid w:val="000D429F"/>
    <w:rsid w:val="000D53BE"/>
    <w:rsid w:val="000E28D8"/>
    <w:rsid w:val="000F6508"/>
    <w:rsid w:val="00103473"/>
    <w:rsid w:val="001036E8"/>
    <w:rsid w:val="001075FC"/>
    <w:rsid w:val="0011574E"/>
    <w:rsid w:val="00121F0D"/>
    <w:rsid w:val="00124189"/>
    <w:rsid w:val="00150533"/>
    <w:rsid w:val="00156EA1"/>
    <w:rsid w:val="001601AF"/>
    <w:rsid w:val="001645B8"/>
    <w:rsid w:val="00166DC9"/>
    <w:rsid w:val="00167A87"/>
    <w:rsid w:val="0017104F"/>
    <w:rsid w:val="00174C0E"/>
    <w:rsid w:val="00180CDE"/>
    <w:rsid w:val="00187E70"/>
    <w:rsid w:val="001A2C22"/>
    <w:rsid w:val="001A48CD"/>
    <w:rsid w:val="001B314F"/>
    <w:rsid w:val="001C1191"/>
    <w:rsid w:val="001C3600"/>
    <w:rsid w:val="001C4CF7"/>
    <w:rsid w:val="001C5C60"/>
    <w:rsid w:val="001C7937"/>
    <w:rsid w:val="001D2A27"/>
    <w:rsid w:val="001E0998"/>
    <w:rsid w:val="001E2AD8"/>
    <w:rsid w:val="001F598F"/>
    <w:rsid w:val="001F7CAD"/>
    <w:rsid w:val="00205C3E"/>
    <w:rsid w:val="00213A70"/>
    <w:rsid w:val="00233281"/>
    <w:rsid w:val="00255131"/>
    <w:rsid w:val="00261528"/>
    <w:rsid w:val="0027286A"/>
    <w:rsid w:val="00273F9C"/>
    <w:rsid w:val="00275413"/>
    <w:rsid w:val="00287AAA"/>
    <w:rsid w:val="0029793F"/>
    <w:rsid w:val="002A0572"/>
    <w:rsid w:val="002A4145"/>
    <w:rsid w:val="002A4178"/>
    <w:rsid w:val="002A5EF5"/>
    <w:rsid w:val="002B5651"/>
    <w:rsid w:val="002D487D"/>
    <w:rsid w:val="002D4A03"/>
    <w:rsid w:val="002E63AC"/>
    <w:rsid w:val="002E7827"/>
    <w:rsid w:val="002F4B21"/>
    <w:rsid w:val="003060C3"/>
    <w:rsid w:val="00317082"/>
    <w:rsid w:val="003177FA"/>
    <w:rsid w:val="00323CEB"/>
    <w:rsid w:val="00341E24"/>
    <w:rsid w:val="0034622F"/>
    <w:rsid w:val="0034667B"/>
    <w:rsid w:val="003534BA"/>
    <w:rsid w:val="003577D6"/>
    <w:rsid w:val="003661C5"/>
    <w:rsid w:val="00380E0D"/>
    <w:rsid w:val="00385C8D"/>
    <w:rsid w:val="00385FC9"/>
    <w:rsid w:val="0039686B"/>
    <w:rsid w:val="003A26F3"/>
    <w:rsid w:val="003C37DC"/>
    <w:rsid w:val="003C656B"/>
    <w:rsid w:val="003D1390"/>
    <w:rsid w:val="003D36C3"/>
    <w:rsid w:val="003D56A5"/>
    <w:rsid w:val="003D5EEE"/>
    <w:rsid w:val="003D69B4"/>
    <w:rsid w:val="003D7F51"/>
    <w:rsid w:val="003E58BB"/>
    <w:rsid w:val="003E61AB"/>
    <w:rsid w:val="00400DB4"/>
    <w:rsid w:val="00401F4C"/>
    <w:rsid w:val="00405CBF"/>
    <w:rsid w:val="0040662C"/>
    <w:rsid w:val="00414FBF"/>
    <w:rsid w:val="00416BDA"/>
    <w:rsid w:val="0041796D"/>
    <w:rsid w:val="00424861"/>
    <w:rsid w:val="0044373C"/>
    <w:rsid w:val="0045460E"/>
    <w:rsid w:val="00460AFF"/>
    <w:rsid w:val="00466CD3"/>
    <w:rsid w:val="004729FB"/>
    <w:rsid w:val="004771C0"/>
    <w:rsid w:val="00481ABC"/>
    <w:rsid w:val="0048288A"/>
    <w:rsid w:val="00487D70"/>
    <w:rsid w:val="00497011"/>
    <w:rsid w:val="004A02E8"/>
    <w:rsid w:val="004A6180"/>
    <w:rsid w:val="004B41F3"/>
    <w:rsid w:val="004C080B"/>
    <w:rsid w:val="004C1578"/>
    <w:rsid w:val="004C5615"/>
    <w:rsid w:val="004D4113"/>
    <w:rsid w:val="004E6688"/>
    <w:rsid w:val="00507061"/>
    <w:rsid w:val="00527FCA"/>
    <w:rsid w:val="00531446"/>
    <w:rsid w:val="00531D47"/>
    <w:rsid w:val="005417F5"/>
    <w:rsid w:val="005439E7"/>
    <w:rsid w:val="00547077"/>
    <w:rsid w:val="005637DA"/>
    <w:rsid w:val="005648A5"/>
    <w:rsid w:val="0056654A"/>
    <w:rsid w:val="00571318"/>
    <w:rsid w:val="00572230"/>
    <w:rsid w:val="00573DB4"/>
    <w:rsid w:val="0057751F"/>
    <w:rsid w:val="00585C48"/>
    <w:rsid w:val="00587C94"/>
    <w:rsid w:val="005C3E40"/>
    <w:rsid w:val="005C52C7"/>
    <w:rsid w:val="005C54C8"/>
    <w:rsid w:val="005D0839"/>
    <w:rsid w:val="005D223F"/>
    <w:rsid w:val="005D4639"/>
    <w:rsid w:val="005D59CA"/>
    <w:rsid w:val="005D6088"/>
    <w:rsid w:val="005D74C0"/>
    <w:rsid w:val="005E0A65"/>
    <w:rsid w:val="005E0D6C"/>
    <w:rsid w:val="005E1D9C"/>
    <w:rsid w:val="005F4052"/>
    <w:rsid w:val="005F6D13"/>
    <w:rsid w:val="006015B5"/>
    <w:rsid w:val="00611CF6"/>
    <w:rsid w:val="00622303"/>
    <w:rsid w:val="0062399A"/>
    <w:rsid w:val="00626E0B"/>
    <w:rsid w:val="00632BE1"/>
    <w:rsid w:val="006435FD"/>
    <w:rsid w:val="00650769"/>
    <w:rsid w:val="006539F4"/>
    <w:rsid w:val="00654EB9"/>
    <w:rsid w:val="006636EE"/>
    <w:rsid w:val="00670C56"/>
    <w:rsid w:val="00675849"/>
    <w:rsid w:val="00676486"/>
    <w:rsid w:val="00681FBB"/>
    <w:rsid w:val="00682E41"/>
    <w:rsid w:val="0068527A"/>
    <w:rsid w:val="00685F8F"/>
    <w:rsid w:val="00693577"/>
    <w:rsid w:val="00693A31"/>
    <w:rsid w:val="006A5BC1"/>
    <w:rsid w:val="006A6E32"/>
    <w:rsid w:val="006B4970"/>
    <w:rsid w:val="006B579C"/>
    <w:rsid w:val="006C1310"/>
    <w:rsid w:val="006C487D"/>
    <w:rsid w:val="006C54A9"/>
    <w:rsid w:val="006D53EA"/>
    <w:rsid w:val="006D6B5D"/>
    <w:rsid w:val="006E7666"/>
    <w:rsid w:val="00716BF5"/>
    <w:rsid w:val="00722B0A"/>
    <w:rsid w:val="00741CC5"/>
    <w:rsid w:val="007441BB"/>
    <w:rsid w:val="00745DAD"/>
    <w:rsid w:val="0075208A"/>
    <w:rsid w:val="0075588C"/>
    <w:rsid w:val="00773352"/>
    <w:rsid w:val="007747A0"/>
    <w:rsid w:val="00785E9D"/>
    <w:rsid w:val="007915AA"/>
    <w:rsid w:val="0079585B"/>
    <w:rsid w:val="007978EC"/>
    <w:rsid w:val="007A2FAC"/>
    <w:rsid w:val="007B2E37"/>
    <w:rsid w:val="007B480D"/>
    <w:rsid w:val="007C17FD"/>
    <w:rsid w:val="007D2254"/>
    <w:rsid w:val="007E5856"/>
    <w:rsid w:val="007E64DE"/>
    <w:rsid w:val="007F3046"/>
    <w:rsid w:val="00811C16"/>
    <w:rsid w:val="00812F32"/>
    <w:rsid w:val="00822D6D"/>
    <w:rsid w:val="0083362B"/>
    <w:rsid w:val="00833CFA"/>
    <w:rsid w:val="00834D4C"/>
    <w:rsid w:val="00851BE1"/>
    <w:rsid w:val="00852DE7"/>
    <w:rsid w:val="00853E7A"/>
    <w:rsid w:val="0085452E"/>
    <w:rsid w:val="00857884"/>
    <w:rsid w:val="0086317A"/>
    <w:rsid w:val="008772ED"/>
    <w:rsid w:val="00880299"/>
    <w:rsid w:val="00881073"/>
    <w:rsid w:val="008A33F0"/>
    <w:rsid w:val="008A4148"/>
    <w:rsid w:val="008A5409"/>
    <w:rsid w:val="008A6F5D"/>
    <w:rsid w:val="008B78B2"/>
    <w:rsid w:val="008D313B"/>
    <w:rsid w:val="008D5FF7"/>
    <w:rsid w:val="008F26FF"/>
    <w:rsid w:val="0091076F"/>
    <w:rsid w:val="009139F4"/>
    <w:rsid w:val="00917CBA"/>
    <w:rsid w:val="0092010D"/>
    <w:rsid w:val="0092308F"/>
    <w:rsid w:val="0092362F"/>
    <w:rsid w:val="00924C8D"/>
    <w:rsid w:val="00925811"/>
    <w:rsid w:val="00932F4E"/>
    <w:rsid w:val="00941E81"/>
    <w:rsid w:val="00950076"/>
    <w:rsid w:val="00964F08"/>
    <w:rsid w:val="0097342C"/>
    <w:rsid w:val="009825A8"/>
    <w:rsid w:val="009865AA"/>
    <w:rsid w:val="00986707"/>
    <w:rsid w:val="00986A54"/>
    <w:rsid w:val="0099743C"/>
    <w:rsid w:val="009A552C"/>
    <w:rsid w:val="009A58F1"/>
    <w:rsid w:val="009E29B5"/>
    <w:rsid w:val="009F1BAA"/>
    <w:rsid w:val="00A01450"/>
    <w:rsid w:val="00A052D8"/>
    <w:rsid w:val="00A05B57"/>
    <w:rsid w:val="00A062CF"/>
    <w:rsid w:val="00A11910"/>
    <w:rsid w:val="00A122E9"/>
    <w:rsid w:val="00A178C7"/>
    <w:rsid w:val="00A21668"/>
    <w:rsid w:val="00A3606A"/>
    <w:rsid w:val="00A51D66"/>
    <w:rsid w:val="00A55BD5"/>
    <w:rsid w:val="00A6733A"/>
    <w:rsid w:val="00A67D4D"/>
    <w:rsid w:val="00A718AE"/>
    <w:rsid w:val="00A72CAE"/>
    <w:rsid w:val="00A84A68"/>
    <w:rsid w:val="00A91FEC"/>
    <w:rsid w:val="00A93A56"/>
    <w:rsid w:val="00AA6091"/>
    <w:rsid w:val="00AC4287"/>
    <w:rsid w:val="00AD34E0"/>
    <w:rsid w:val="00AE58E3"/>
    <w:rsid w:val="00AF31C6"/>
    <w:rsid w:val="00B024B3"/>
    <w:rsid w:val="00B0486E"/>
    <w:rsid w:val="00B05A2E"/>
    <w:rsid w:val="00B1475D"/>
    <w:rsid w:val="00B1698A"/>
    <w:rsid w:val="00B20E5E"/>
    <w:rsid w:val="00B21B78"/>
    <w:rsid w:val="00B304E6"/>
    <w:rsid w:val="00B32AE5"/>
    <w:rsid w:val="00B37CCC"/>
    <w:rsid w:val="00B65AD9"/>
    <w:rsid w:val="00B6785E"/>
    <w:rsid w:val="00B705FE"/>
    <w:rsid w:val="00B72044"/>
    <w:rsid w:val="00B7695C"/>
    <w:rsid w:val="00B94ECF"/>
    <w:rsid w:val="00BA28BF"/>
    <w:rsid w:val="00BA303E"/>
    <w:rsid w:val="00BF05A9"/>
    <w:rsid w:val="00BF196A"/>
    <w:rsid w:val="00BF208C"/>
    <w:rsid w:val="00C03DA1"/>
    <w:rsid w:val="00C04361"/>
    <w:rsid w:val="00C05C0B"/>
    <w:rsid w:val="00C11C26"/>
    <w:rsid w:val="00C2159B"/>
    <w:rsid w:val="00C35664"/>
    <w:rsid w:val="00C45F0A"/>
    <w:rsid w:val="00C46BAB"/>
    <w:rsid w:val="00C47F37"/>
    <w:rsid w:val="00C51C14"/>
    <w:rsid w:val="00C53212"/>
    <w:rsid w:val="00C552E2"/>
    <w:rsid w:val="00C57276"/>
    <w:rsid w:val="00C616D5"/>
    <w:rsid w:val="00C61D69"/>
    <w:rsid w:val="00C63424"/>
    <w:rsid w:val="00C64267"/>
    <w:rsid w:val="00C7417E"/>
    <w:rsid w:val="00C9318F"/>
    <w:rsid w:val="00C976FE"/>
    <w:rsid w:val="00CA31D4"/>
    <w:rsid w:val="00CA7FB1"/>
    <w:rsid w:val="00CC3CC2"/>
    <w:rsid w:val="00CE3DCD"/>
    <w:rsid w:val="00CE4974"/>
    <w:rsid w:val="00D0176D"/>
    <w:rsid w:val="00D039DA"/>
    <w:rsid w:val="00D12AA4"/>
    <w:rsid w:val="00D13028"/>
    <w:rsid w:val="00D21465"/>
    <w:rsid w:val="00D30BAB"/>
    <w:rsid w:val="00D520A9"/>
    <w:rsid w:val="00D55966"/>
    <w:rsid w:val="00D6416A"/>
    <w:rsid w:val="00D6510B"/>
    <w:rsid w:val="00D7760D"/>
    <w:rsid w:val="00D82A8A"/>
    <w:rsid w:val="00D853A2"/>
    <w:rsid w:val="00D90F95"/>
    <w:rsid w:val="00D921C1"/>
    <w:rsid w:val="00D92AB2"/>
    <w:rsid w:val="00DA01D0"/>
    <w:rsid w:val="00DA1DD5"/>
    <w:rsid w:val="00DA5394"/>
    <w:rsid w:val="00DB4960"/>
    <w:rsid w:val="00DB6082"/>
    <w:rsid w:val="00DC5F40"/>
    <w:rsid w:val="00DD3078"/>
    <w:rsid w:val="00DD57A6"/>
    <w:rsid w:val="00DE1BDB"/>
    <w:rsid w:val="00DE58B1"/>
    <w:rsid w:val="00DF45A2"/>
    <w:rsid w:val="00DF4F08"/>
    <w:rsid w:val="00DF6714"/>
    <w:rsid w:val="00E0512E"/>
    <w:rsid w:val="00E202B8"/>
    <w:rsid w:val="00E2293E"/>
    <w:rsid w:val="00E229C8"/>
    <w:rsid w:val="00E310AA"/>
    <w:rsid w:val="00E45FCC"/>
    <w:rsid w:val="00E472AD"/>
    <w:rsid w:val="00E52652"/>
    <w:rsid w:val="00E52D37"/>
    <w:rsid w:val="00E53702"/>
    <w:rsid w:val="00E61E4D"/>
    <w:rsid w:val="00E66214"/>
    <w:rsid w:val="00E70C24"/>
    <w:rsid w:val="00E733DD"/>
    <w:rsid w:val="00E766C0"/>
    <w:rsid w:val="00E86D68"/>
    <w:rsid w:val="00E90151"/>
    <w:rsid w:val="00E969E5"/>
    <w:rsid w:val="00EA6004"/>
    <w:rsid w:val="00EB2E6E"/>
    <w:rsid w:val="00EC063B"/>
    <w:rsid w:val="00EC1300"/>
    <w:rsid w:val="00EC2611"/>
    <w:rsid w:val="00ED29CE"/>
    <w:rsid w:val="00ED62B4"/>
    <w:rsid w:val="00EF18C2"/>
    <w:rsid w:val="00F131F5"/>
    <w:rsid w:val="00F1620F"/>
    <w:rsid w:val="00F164CC"/>
    <w:rsid w:val="00F22629"/>
    <w:rsid w:val="00F3131E"/>
    <w:rsid w:val="00F40B1B"/>
    <w:rsid w:val="00F41087"/>
    <w:rsid w:val="00F62619"/>
    <w:rsid w:val="00F66BA7"/>
    <w:rsid w:val="00F709AB"/>
    <w:rsid w:val="00F81A48"/>
    <w:rsid w:val="00F94C7E"/>
    <w:rsid w:val="00FA0DD5"/>
    <w:rsid w:val="00FA2884"/>
    <w:rsid w:val="00FA3806"/>
    <w:rsid w:val="00FC07F5"/>
    <w:rsid w:val="00FC1299"/>
    <w:rsid w:val="00FD22C5"/>
    <w:rsid w:val="00FD3C07"/>
    <w:rsid w:val="00FE06BD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92F64-1F72-412D-9942-A91E25E7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D69"/>
    <w:pPr>
      <w:spacing w:after="4" w:line="258" w:lineRule="auto"/>
      <w:ind w:left="10" w:hanging="10"/>
    </w:pPr>
    <w:rPr>
      <w:rFonts w:ascii="Verdana" w:eastAsia="Verdana" w:hAnsi="Verdana" w:cs="Verdana"/>
      <w:color w:val="000000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yton">
    <w:name w:val="Beyton"/>
    <w:basedOn w:val="Normal"/>
    <w:qFormat/>
    <w:rsid w:val="007D2254"/>
    <w:pPr>
      <w:spacing w:after="0" w:line="240" w:lineRule="auto"/>
      <w:ind w:left="0" w:firstLine="0"/>
    </w:pPr>
    <w:rPr>
      <w:rFonts w:ascii="Arial" w:eastAsiaTheme="minorHAnsi" w:hAnsi="Arial" w:cstheme="minorBidi"/>
      <w:color w:val="9933FF"/>
      <w:sz w:val="20"/>
      <w:lang w:eastAsia="en-US"/>
    </w:rPr>
  </w:style>
  <w:style w:type="paragraph" w:customStyle="1" w:styleId="Hartest">
    <w:name w:val="Hartest"/>
    <w:basedOn w:val="Beyton"/>
    <w:qFormat/>
    <w:rsid w:val="007D2254"/>
    <w:rPr>
      <w:color w:val="00CC00"/>
    </w:rPr>
  </w:style>
  <w:style w:type="paragraph" w:customStyle="1" w:styleId="Rougham">
    <w:name w:val="Rougham"/>
    <w:basedOn w:val="Hartest"/>
    <w:qFormat/>
    <w:rsid w:val="007D2254"/>
    <w:rPr>
      <w:color w:val="0206BE"/>
    </w:rPr>
  </w:style>
  <w:style w:type="paragraph" w:styleId="NoSpacing">
    <w:name w:val="No Spacing"/>
    <w:uiPriority w:val="1"/>
    <w:qFormat/>
    <w:rsid w:val="00693A31"/>
    <w:pPr>
      <w:spacing w:after="0" w:line="240" w:lineRule="auto"/>
    </w:pPr>
    <w:rPr>
      <w:rFonts w:ascii="Arial" w:hAnsi="Arial"/>
      <w:sz w:val="20"/>
    </w:rPr>
  </w:style>
  <w:style w:type="table" w:customStyle="1" w:styleId="TableGrid">
    <w:name w:val="TableGrid"/>
    <w:rsid w:val="00BF196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F196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21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18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89"/>
    <w:rPr>
      <w:rFonts w:ascii="Segoe UI" w:eastAsia="Verdana" w:hAnsi="Segoe UI" w:cs="Segoe UI"/>
      <w:color w:val="000000"/>
      <w:sz w:val="18"/>
      <w:szCs w:val="18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FC07F5"/>
    <w:pPr>
      <w:spacing w:after="0" w:line="240" w:lineRule="auto"/>
      <w:ind w:left="0" w:firstLine="0"/>
    </w:pPr>
    <w:rPr>
      <w:rFonts w:ascii="Calibri" w:eastAsia="Times New Roman" w:hAnsi="Calibri" w:cs="Times New Roman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07F5"/>
    <w:rPr>
      <w:rFonts w:ascii="Calibri" w:eastAsia="Times New Roman" w:hAnsi="Calibri" w:cs="Times New Roman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CFB87-0A2C-4FE5-93F4-98654161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Lamb</dc:creator>
  <cp:keywords/>
  <dc:description/>
  <cp:lastModifiedBy>Pat Lamb</cp:lastModifiedBy>
  <cp:revision>2</cp:revision>
  <cp:lastPrinted>2022-07-01T10:00:00Z</cp:lastPrinted>
  <dcterms:created xsi:type="dcterms:W3CDTF">2022-07-03T09:50:00Z</dcterms:created>
  <dcterms:modified xsi:type="dcterms:W3CDTF">2022-07-03T09:50:00Z</dcterms:modified>
</cp:coreProperties>
</file>